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bidi w:val="0"/>
        <w:spacing w:lineRule="auto" w:line="240" w:before="0" w:after="29"/>
        <w:ind w:left="0" w:right="0" w:hanging="0"/>
        <w:jc w:val="center"/>
        <w:rPr/>
      </w:pPr>
      <w:r>
        <w:rPr/>
        <w:drawing>
          <wp:inline distT="0" distB="0" distL="0" distR="0">
            <wp:extent cx="715645" cy="715645"/>
            <wp:effectExtent l="0" t="0" r="0" b="0"/>
            <wp:docPr id="1" name="Figura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319" t="-319" r="-319" b="-3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71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 w:val="false"/>
        <w:tabs>
          <w:tab w:val="left" w:pos="426" w:leader="none"/>
          <w:tab w:val="left" w:pos="851" w:leader="none"/>
        </w:tabs>
        <w:bidi w:val="0"/>
        <w:spacing w:lineRule="auto" w:line="240" w:before="0" w:after="0"/>
        <w:ind w:left="0" w:right="0" w:hanging="0"/>
        <w:jc w:val="center"/>
        <w:rPr/>
      </w:pPr>
      <w:r>
        <w:rPr>
          <w:rFonts w:cs="Calibri"/>
          <w:b/>
          <w:bCs/>
          <w:sz w:val="20"/>
          <w:szCs w:val="20"/>
        </w:rPr>
        <w:t>MINISTÉRIO DA DEFESA</w:t>
      </w:r>
    </w:p>
    <w:p>
      <w:pPr>
        <w:pStyle w:val="Normal"/>
        <w:widowControl w:val="false"/>
        <w:tabs>
          <w:tab w:val="left" w:pos="426" w:leader="none"/>
          <w:tab w:val="left" w:pos="851" w:leader="none"/>
        </w:tabs>
        <w:bidi w:val="0"/>
        <w:spacing w:lineRule="auto" w:line="240" w:before="0" w:after="0"/>
        <w:ind w:left="0" w:right="0" w:hanging="0"/>
        <w:jc w:val="center"/>
        <w:rPr/>
      </w:pPr>
      <w:r>
        <w:rPr>
          <w:rFonts w:cs="Calibri"/>
          <w:b/>
          <w:bCs/>
          <w:sz w:val="20"/>
          <w:szCs w:val="20"/>
        </w:rPr>
        <w:t>EXÉRCITO BRASILEIRO</w:t>
      </w:r>
    </w:p>
    <w:p>
      <w:pPr>
        <w:pStyle w:val="Normal"/>
        <w:widowControl w:val="false"/>
        <w:tabs>
          <w:tab w:val="left" w:pos="426" w:leader="none"/>
          <w:tab w:val="left" w:pos="851" w:leader="none"/>
        </w:tabs>
        <w:bidi w:val="0"/>
        <w:spacing w:lineRule="auto" w:line="240" w:before="0" w:after="0"/>
        <w:ind w:left="0" w:right="0" w:hanging="0"/>
        <w:jc w:val="center"/>
        <w:rPr/>
      </w:pPr>
      <w:r>
        <w:rPr>
          <w:rFonts w:cs="Calibri"/>
          <w:b/>
          <w:bCs/>
          <w:sz w:val="20"/>
          <w:szCs w:val="20"/>
        </w:rPr>
        <w:t>DEPARTAMENTO DE CIÊNCIA E TECNOLOGIA</w:t>
      </w:r>
    </w:p>
    <w:p>
      <w:pPr>
        <w:pStyle w:val="Normal"/>
        <w:widowControl w:val="false"/>
        <w:tabs>
          <w:tab w:val="left" w:pos="426" w:leader="none"/>
          <w:tab w:val="left" w:pos="851" w:leader="none"/>
        </w:tabs>
        <w:bidi w:val="0"/>
        <w:spacing w:lineRule="auto" w:line="240" w:before="0" w:after="0"/>
        <w:ind w:left="0" w:right="0" w:hanging="0"/>
        <w:jc w:val="center"/>
        <w:rPr/>
      </w:pPr>
      <w:r>
        <w:rPr>
          <w:rFonts w:cs="Calibri"/>
          <w:b/>
          <w:bCs/>
          <w:sz w:val="20"/>
          <w:szCs w:val="20"/>
        </w:rPr>
        <w:t>CENTRO INTEGRADO DE TELEMÁTICA DO EXÉRCITO</w:t>
      </w:r>
    </w:p>
    <w:p>
      <w:pPr>
        <w:pStyle w:val="Normal"/>
        <w:widowControl w:val="false"/>
        <w:tabs>
          <w:tab w:val="left" w:pos="426" w:leader="none"/>
          <w:tab w:val="left" w:pos="851" w:leader="none"/>
        </w:tabs>
        <w:bidi w:val="0"/>
        <w:spacing w:lineRule="auto" w:line="240" w:before="0" w:after="0"/>
        <w:ind w:left="0" w:right="0" w:hanging="0"/>
        <w:jc w:val="center"/>
        <w:rPr>
          <w:rFonts w:cs="Times New Roman"/>
        </w:rPr>
      </w:pPr>
      <w:r>
        <w:rPr>
          <w:rStyle w:val="Fontepargpadro"/>
          <w:rFonts w:eastAsia="Arial" w:cs="Calibri"/>
          <w:b/>
          <w:bCs/>
          <w:color w:val="00000A"/>
          <w:sz w:val="20"/>
          <w:szCs w:val="20"/>
          <w:lang w:eastAsia="pt-BR" w:bidi="ar-SA"/>
        </w:rPr>
        <w:t>(SRMEx/1915 – C Infor nº 11/1966)</w:t>
      </w:r>
    </w:p>
    <w:p>
      <w:pPr>
        <w:pStyle w:val="Normal"/>
        <w:widowControl w:val="false"/>
        <w:tabs>
          <w:tab w:val="left" w:pos="426" w:leader="none"/>
          <w:tab w:val="left" w:pos="851" w:leader="none"/>
        </w:tabs>
        <w:bidi w:val="0"/>
        <w:spacing w:lineRule="auto" w:line="240" w:before="0" w:after="0"/>
        <w:ind w:left="0" w:right="0" w:hanging="0"/>
        <w:jc w:val="center"/>
        <w:rPr>
          <w:rFonts w:ascii="Arial" w:hAnsi="Arial" w:cs="Arial"/>
          <w:b/>
          <w:b/>
          <w:bCs/>
          <w:color w:val="000000"/>
          <w:sz w:val="20"/>
          <w:szCs w:val="2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</w:r>
    </w:p>
    <w:p>
      <w:pPr>
        <w:pStyle w:val="Normal"/>
        <w:widowControl w:val="false"/>
        <w:tabs>
          <w:tab w:val="left" w:pos="426" w:leader="none"/>
          <w:tab w:val="left" w:pos="851" w:leader="none"/>
        </w:tabs>
        <w:bidi w:val="0"/>
        <w:spacing w:lineRule="auto" w:line="240" w:before="0" w:after="0"/>
        <w:ind w:left="0" w:right="0" w:hanging="0"/>
        <w:jc w:val="center"/>
        <w:rPr>
          <w:rFonts w:ascii="Arial" w:hAnsi="Arial" w:cs="Arial"/>
          <w:b/>
          <w:b/>
          <w:bCs/>
          <w:color w:val="000000"/>
          <w:sz w:val="20"/>
          <w:szCs w:val="20"/>
        </w:rPr>
      </w:pPr>
      <w:r>
        <w:rPr>
          <w:rFonts w:cs="Arial" w:ascii="Arial" w:hAnsi="Arial"/>
          <w:b/>
          <w:bCs/>
          <w:color w:val="000000"/>
          <w:sz w:val="20"/>
          <w:szCs w:val="20"/>
        </w:rPr>
      </w:r>
    </w:p>
    <w:p>
      <w:pPr>
        <w:pStyle w:val="Normal"/>
        <w:spacing w:lineRule="auto" w:line="276" w:before="0" w:after="0"/>
        <w:jc w:val="center"/>
        <w:rPr/>
      </w:pPr>
      <w:r>
        <w:rPr>
          <w:rFonts w:eastAsia="Arial" w:cs="Arial"/>
          <w:b/>
          <w:bCs/>
          <w:color w:val="00000A"/>
          <w:sz w:val="24"/>
          <w:szCs w:val="24"/>
        </w:rPr>
        <w:t>ANEXO III</w:t>
      </w:r>
    </w:p>
    <w:p>
      <w:pPr>
        <w:pStyle w:val="Normal"/>
        <w:spacing w:lineRule="auto" w:line="276" w:before="0" w:after="0"/>
        <w:jc w:val="center"/>
        <w:rPr>
          <w:highlight w:val="white"/>
        </w:rPr>
      </w:pPr>
      <w:r>
        <w:rPr>
          <w:rFonts w:eastAsia="Arial" w:cs="Arial"/>
          <w:b/>
          <w:bCs/>
          <w:color w:val="00000A"/>
          <w:sz w:val="24"/>
          <w:szCs w:val="24"/>
          <w:highlight w:val="white"/>
        </w:rPr>
        <w:t>MODELO DE PROPOSTA COMERCIAL DE PREÇOS</w:t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eastAsia="Arial" w:cs="Arial"/>
          <w:b/>
          <w:b/>
          <w:bCs/>
          <w:color w:val="00000A"/>
          <w:sz w:val="24"/>
          <w:szCs w:val="24"/>
          <w:highlight w:val="white"/>
        </w:rPr>
      </w:pPr>
      <w:r>
        <w:rPr>
          <w:rFonts w:eastAsia="Arial" w:cs="Arial"/>
          <w:b/>
          <w:bCs/>
          <w:color w:val="00000A"/>
          <w:sz w:val="24"/>
          <w:szCs w:val="24"/>
          <w:highlight w:val="white"/>
        </w:rPr>
      </w:r>
    </w:p>
    <w:p>
      <w:pPr>
        <w:pStyle w:val="Normal"/>
        <w:spacing w:lineRule="auto" w:line="276" w:before="0" w:after="0"/>
        <w:jc w:val="center"/>
        <w:rPr>
          <w:rFonts w:ascii="Times New Roman" w:hAnsi="Times New Roman" w:eastAsia="Arial" w:cs="Arial"/>
          <w:b/>
          <w:b/>
          <w:bCs/>
          <w:color w:val="00000A"/>
          <w:sz w:val="24"/>
          <w:szCs w:val="24"/>
          <w:highlight w:val="white"/>
        </w:rPr>
      </w:pPr>
      <w:r>
        <w:rPr>
          <w:rFonts w:eastAsia="Arial" w:cs="Arial"/>
          <w:b/>
          <w:bCs/>
          <w:color w:val="00000A"/>
          <w:sz w:val="24"/>
          <w:szCs w:val="24"/>
          <w:highlight w:val="white"/>
        </w:rPr>
      </w:r>
    </w:p>
    <w:p>
      <w:pPr>
        <w:pStyle w:val="Normal"/>
        <w:spacing w:lineRule="auto" w:line="276" w:before="0" w:after="0"/>
        <w:jc w:val="center"/>
        <w:rPr/>
      </w:pPr>
      <w:r>
        <w:rPr>
          <w:rFonts w:eastAsia="Arial" w:cs="Arial"/>
          <w:b/>
          <w:bCs/>
          <w:color w:val="00000A"/>
          <w:sz w:val="24"/>
          <w:szCs w:val="24"/>
          <w:highlight w:val="white"/>
        </w:rPr>
        <w:t xml:space="preserve">DISPENSA ELETRÔNICA N° </w:t>
      </w:r>
      <w:r>
        <w:rPr>
          <w:rFonts w:eastAsia="Arial" w:cs="Arial"/>
          <w:b/>
          <w:bCs/>
          <w:color w:val="00000A"/>
          <w:sz w:val="24"/>
          <w:szCs w:val="24"/>
          <w:highlight w:val="white"/>
        </w:rPr>
        <w:t>44</w:t>
      </w:r>
      <w:r>
        <w:rPr>
          <w:rFonts w:eastAsia="Arial" w:cs="Arial"/>
          <w:b/>
          <w:bCs/>
          <w:color w:val="00000A"/>
          <w:sz w:val="24"/>
          <w:szCs w:val="24"/>
          <w:highlight w:val="white"/>
        </w:rPr>
        <w:t xml:space="preserve"> /2022</w:t>
      </w:r>
    </w:p>
    <w:p>
      <w:pPr>
        <w:pStyle w:val="Normal"/>
        <w:numPr>
          <w:ilvl w:val="0"/>
          <w:numId w:val="0"/>
        </w:numPr>
        <w:spacing w:lineRule="auto" w:line="276" w:before="0" w:after="0"/>
        <w:ind w:left="0" w:hanging="0"/>
        <w:jc w:val="center"/>
        <w:rPr/>
      </w:pPr>
      <w:r>
        <w:rPr>
          <w:rFonts w:eastAsia="Arial" w:cs="Arial"/>
          <w:b/>
          <w:bCs/>
          <w:color w:val="00000A"/>
          <w:sz w:val="24"/>
          <w:szCs w:val="24"/>
          <w:highlight w:val="white"/>
        </w:rPr>
        <w:t xml:space="preserve">(Processo Administrativo n.º </w:t>
      </w:r>
      <w:bookmarkStart w:id="0" w:name="__DdeLink__192_1374458726"/>
      <w:r>
        <w:rPr>
          <w:rFonts w:eastAsia="Arial" w:cs="Arial"/>
          <w:b/>
          <w:bCs/>
          <w:color w:val="00000A"/>
          <w:sz w:val="24"/>
          <w:szCs w:val="24"/>
          <w:highlight w:val="white"/>
        </w:rPr>
        <w:t>64222.018049/2022-19</w:t>
      </w:r>
      <w:bookmarkEnd w:id="0"/>
      <w:r>
        <w:rPr>
          <w:rFonts w:eastAsia="Arial" w:cs="Arial"/>
          <w:b/>
          <w:bCs/>
          <w:color w:val="00000A"/>
          <w:sz w:val="20"/>
          <w:szCs w:val="20"/>
          <w:highlight w:val="white"/>
        </w:rPr>
        <w:t>)</w:t>
      </w:r>
    </w:p>
    <w:p>
      <w:pPr>
        <w:pStyle w:val="Normal"/>
        <w:numPr>
          <w:ilvl w:val="0"/>
          <w:numId w:val="0"/>
        </w:numPr>
        <w:ind w:left="0" w:hanging="0"/>
        <w:jc w:val="center"/>
        <w:rPr>
          <w:rFonts w:cs="Times New Roman"/>
          <w:highlight w:val="white"/>
        </w:rPr>
      </w:pPr>
      <w:r>
        <w:rPr>
          <w:rFonts w:cs="Times New Roman"/>
          <w:highlight w:val="white"/>
        </w:rPr>
      </w:r>
    </w:p>
    <w:p>
      <w:pPr>
        <w:pStyle w:val="Normal"/>
        <w:numPr>
          <w:ilvl w:val="0"/>
          <w:numId w:val="0"/>
        </w:numPr>
        <w:ind w:left="0" w:hanging="0"/>
        <w:jc w:val="center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numPr>
          <w:ilvl w:val="0"/>
          <w:numId w:val="0"/>
        </w:numPr>
        <w:spacing w:lineRule="auto" w:line="276" w:before="0" w:after="170"/>
        <w:ind w:left="0" w:hanging="0"/>
        <w:rPr/>
      </w:pPr>
      <w:r>
        <w:rPr>
          <w:rFonts w:cs="Times New Roman"/>
          <w:b/>
          <w:bCs/>
          <w:sz w:val="24"/>
          <w:szCs w:val="24"/>
        </w:rPr>
        <w:t>1.</w:t>
      </w:r>
      <w:r>
        <w:rPr>
          <w:rFonts w:cs="Times New Roman"/>
          <w:b w:val="false"/>
          <w:bCs w:val="false"/>
          <w:sz w:val="24"/>
          <w:szCs w:val="24"/>
        </w:rPr>
        <w:tab/>
      </w:r>
      <w:r>
        <w:rPr>
          <w:rFonts w:cs="Times New Roman"/>
          <w:sz w:val="24"/>
          <w:szCs w:val="24"/>
        </w:rPr>
        <w:t>A</w:t>
        <w:tab/>
        <w:t>firma</w:t>
        <w:tab/>
        <w:t>________________________</w:t>
      </w:r>
      <w:r>
        <w:rPr>
          <w:rFonts w:cs="Times New Roman"/>
          <w:sz w:val="24"/>
          <w:szCs w:val="24"/>
          <w:u w:val="none"/>
        </w:rPr>
        <w:t>____________________</w:t>
      </w:r>
      <w:r>
        <w:rPr>
          <w:rFonts w:cs="Times New Roman"/>
          <w:sz w:val="24"/>
          <w:szCs w:val="24"/>
        </w:rPr>
        <w:t>,</w:t>
      </w:r>
    </w:p>
    <w:p>
      <w:pPr>
        <w:pStyle w:val="Normal"/>
        <w:numPr>
          <w:ilvl w:val="0"/>
          <w:numId w:val="0"/>
        </w:numPr>
        <w:spacing w:lineRule="auto" w:line="276" w:before="0" w:after="170"/>
        <w:ind w:left="0" w:hanging="0"/>
        <w:rPr/>
      </w:pPr>
      <w:r>
        <w:rPr>
          <w:rFonts w:cs="Times New Roman"/>
          <w:sz w:val="24"/>
          <w:szCs w:val="24"/>
        </w:rPr>
        <w:t>inscrita</w:t>
        <w:tab/>
        <w:t>no CNPJ</w:t>
        <w:tab/>
        <w:t>sob</w:t>
        <w:tab/>
        <w:t>o</w:t>
        <w:tab/>
        <w:t>nº</w:t>
      </w:r>
      <w:r>
        <w:rPr>
          <w:rFonts w:cs="Times New Roman"/>
          <w:i w:val="false"/>
          <w:iCs w:val="false"/>
          <w:sz w:val="24"/>
          <w:szCs w:val="24"/>
          <w:u w:val="none"/>
        </w:rPr>
        <w:t>____</w:t>
      </w:r>
      <w:r>
        <w:rPr>
          <w:rFonts w:cs="Times New Roman"/>
          <w:sz w:val="24"/>
          <w:szCs w:val="24"/>
          <w:u w:val="none"/>
        </w:rPr>
        <w:t>__________________</w:t>
      </w:r>
      <w:r>
        <w:rPr>
          <w:sz w:val="24"/>
          <w:szCs w:val="24"/>
        </w:rPr>
        <w:t>, sediada na Rua/Avenida/Estrada</w:t>
      </w:r>
      <w:r>
        <w:rPr>
          <w:sz w:val="24"/>
          <w:szCs w:val="24"/>
          <w:u w:val="none"/>
        </w:rPr>
        <w:t>__________________________________________</w:t>
      </w:r>
      <w:r>
        <w:rPr>
          <w:sz w:val="24"/>
          <w:szCs w:val="24"/>
        </w:rPr>
        <w:t>nº</w:t>
      </w:r>
      <w:r>
        <w:rPr>
          <w:sz w:val="24"/>
          <w:szCs w:val="24"/>
          <w:u w:val="none"/>
        </w:rPr>
        <w:t>_________</w:t>
      </w:r>
      <w:r>
        <w:rPr>
          <w:sz w:val="24"/>
          <w:szCs w:val="24"/>
        </w:rPr>
        <w:t>, Bairro</w:t>
      </w:r>
      <w:r>
        <w:rPr>
          <w:sz w:val="24"/>
          <w:szCs w:val="24"/>
          <w:u w:val="none"/>
        </w:rPr>
        <w:t>________________</w:t>
      </w:r>
      <w:r>
        <w:rPr>
          <w:sz w:val="24"/>
          <w:szCs w:val="24"/>
        </w:rPr>
        <w:t xml:space="preserve">, na cidade de </w:t>
      </w:r>
      <w:r>
        <w:rPr>
          <w:sz w:val="24"/>
          <w:szCs w:val="24"/>
          <w:u w:val="none"/>
        </w:rPr>
        <w:t>_____________</w:t>
      </w:r>
      <w:r>
        <w:rPr>
          <w:sz w:val="24"/>
          <w:szCs w:val="24"/>
        </w:rPr>
        <w:t>- Estado</w:t>
      </w:r>
      <w:r>
        <w:rPr>
          <w:sz w:val="24"/>
          <w:szCs w:val="24"/>
          <w:u w:val="none"/>
        </w:rPr>
        <w:t>____</w:t>
      </w:r>
      <w:r>
        <w:rPr>
          <w:sz w:val="24"/>
          <w:szCs w:val="24"/>
        </w:rPr>
        <w:t xml:space="preserve">, por seu </w:t>
      </w:r>
      <w:r>
        <w:rPr>
          <w:rFonts w:cs="Times New Roman"/>
          <w:sz w:val="24"/>
          <w:szCs w:val="24"/>
        </w:rPr>
        <w:t xml:space="preserve">representante legal infra-assinado e qualificado, vem por meio desta apresentar sua proposta de preços para a </w:t>
      </w:r>
      <w:r>
        <w:rPr>
          <w:rFonts w:cs="Times New Roman"/>
          <w:b/>
          <w:bCs/>
          <w:color w:val="000000"/>
          <w:sz w:val="24"/>
          <w:szCs w:val="24"/>
        </w:rPr>
        <w:t>Dispensa Eletrônica</w:t>
      </w:r>
      <w:r>
        <w:rPr>
          <w:rFonts w:cs="Times New Roman"/>
          <w:b/>
          <w:bCs/>
          <w:color w:val="000000"/>
          <w:sz w:val="24"/>
          <w:szCs w:val="24"/>
          <w:highlight w:val="white"/>
        </w:rPr>
        <w:t xml:space="preserve"> nº ______</w:t>
      </w:r>
      <w:r>
        <w:rPr>
          <w:rFonts w:cs="Times New Roman"/>
          <w:sz w:val="24"/>
          <w:szCs w:val="24"/>
          <w:highlight w:val="white"/>
        </w:rPr>
        <w:t xml:space="preserve">, em conformidade com a Sessão Pública de lances ofertados por meio eletrônico em ____/____/___, </w:t>
      </w:r>
      <w:r>
        <w:rPr>
          <w:rFonts w:cs="Times New Roman"/>
          <w:b/>
          <w:sz w:val="24"/>
          <w:szCs w:val="24"/>
          <w:highlight w:val="white"/>
          <w:u w:val="single"/>
        </w:rPr>
        <w:t>DECLARANDO AINDA</w:t>
      </w:r>
      <w:r>
        <w:rPr>
          <w:rFonts w:cs="Times New Roman"/>
          <w:sz w:val="24"/>
          <w:szCs w:val="24"/>
          <w:highlight w:val="white"/>
        </w:rPr>
        <w:t>, sob as penas da Lei, ter pleno conhecimento da legislação concernente às licitações no âmbito do Exército Brasileiro e o teor do respectivo Aviso de Contratação Direta, subordinando-se ao contido no mesmo, cujos dispositivos reconhece, para todos os efeitos, terem caráter contratual.</w:t>
      </w:r>
    </w:p>
    <w:p>
      <w:pPr>
        <w:pStyle w:val="Normal"/>
        <w:numPr>
          <w:ilvl w:val="0"/>
          <w:numId w:val="0"/>
        </w:numPr>
        <w:spacing w:lineRule="auto" w:line="276" w:before="0" w:after="170"/>
        <w:ind w:left="0" w:hanging="0"/>
        <w:rPr>
          <w:highlight w:val="white"/>
        </w:rPr>
      </w:pPr>
      <w:r>
        <w:rPr>
          <w:rFonts w:eastAsia="Calibri" w:cs="Times New Roman"/>
          <w:b/>
          <w:bCs/>
          <w:color w:val="00000A"/>
          <w:sz w:val="24"/>
          <w:szCs w:val="24"/>
          <w:highlight w:val="white"/>
          <w:lang w:val="pt-BR" w:eastAsia="en-US" w:bidi="ar-SA"/>
        </w:rPr>
        <w:t>2.</w:t>
      </w:r>
      <w:r>
        <w:rPr>
          <w:rFonts w:eastAsia="Calibri" w:cs="Times New Roman"/>
          <w:color w:val="00000A"/>
          <w:sz w:val="24"/>
          <w:szCs w:val="24"/>
          <w:highlight w:val="white"/>
          <w:lang w:val="pt-BR" w:eastAsia="en-US" w:bidi="ar-SA"/>
        </w:rPr>
        <w:t xml:space="preserve"> </w:t>
        <w:tab/>
        <w:t>Proposta Comercial, de acordo com o Termo de Referência:</w:t>
      </w:r>
    </w:p>
    <w:tbl>
      <w:tblPr>
        <w:tblW w:w="8504" w:type="dxa"/>
        <w:jc w:val="left"/>
        <w:tblInd w:w="-4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3" w:type="dxa"/>
          <w:bottom w:w="55" w:type="dxa"/>
          <w:right w:w="55" w:type="dxa"/>
        </w:tblCellMar>
      </w:tblPr>
      <w:tblGrid>
        <w:gridCol w:w="794"/>
        <w:gridCol w:w="2775"/>
        <w:gridCol w:w="1018"/>
        <w:gridCol w:w="1364"/>
        <w:gridCol w:w="1245"/>
        <w:gridCol w:w="6"/>
        <w:gridCol w:w="1301"/>
      </w:tblGrid>
      <w:tr>
        <w:trPr/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3" w:type="dxa"/>
            </w:tcMar>
            <w:vAlign w:val="center"/>
          </w:tcPr>
          <w:p>
            <w:pPr>
              <w:pStyle w:val="Contedodatabela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highlight w:val="white"/>
              </w:rPr>
              <w:t>ITEM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3" w:type="dxa"/>
            </w:tcMar>
            <w:vAlign w:val="center"/>
          </w:tcPr>
          <w:p>
            <w:pPr>
              <w:pStyle w:val="Contedodatabela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highlight w:val="white"/>
              </w:rPr>
              <w:t>DESCRIÇÃO/ESPECIFICAÇÃO</w:t>
            </w:r>
          </w:p>
        </w:tc>
        <w:tc>
          <w:tcPr>
            <w:tcW w:w="1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3" w:type="dxa"/>
            </w:tcMar>
            <w:vAlign w:val="center"/>
          </w:tcPr>
          <w:p>
            <w:pPr>
              <w:pStyle w:val="Contedodatabela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highlight w:val="white"/>
              </w:rPr>
              <w:t>Unidade de Medida</w:t>
            </w:r>
          </w:p>
        </w:tc>
        <w:tc>
          <w:tcPr>
            <w:tcW w:w="13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3" w:type="dxa"/>
            </w:tcMar>
            <w:vAlign w:val="center"/>
          </w:tcPr>
          <w:p>
            <w:pPr>
              <w:pStyle w:val="Contedodatabela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highlight w:val="white"/>
              </w:rPr>
              <w:t>Quantidade</w:t>
            </w:r>
          </w:p>
        </w:tc>
        <w:tc>
          <w:tcPr>
            <w:tcW w:w="12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3" w:type="dxa"/>
            </w:tcMar>
            <w:vAlign w:val="center"/>
          </w:tcPr>
          <w:p>
            <w:pPr>
              <w:pStyle w:val="Contedodatabela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highlight w:val="white"/>
              </w:rPr>
              <w:t>Valor Unitário (R$)</w:t>
            </w:r>
          </w:p>
        </w:tc>
        <w:tc>
          <w:tcPr>
            <w:tcW w:w="130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3" w:type="dxa"/>
            </w:tcMar>
            <w:vAlign w:val="center"/>
          </w:tcPr>
          <w:p>
            <w:pPr>
              <w:pStyle w:val="Contedodatabela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highlight w:val="white"/>
              </w:rPr>
              <w:t xml:space="preserve">Valor </w:t>
            </w:r>
          </w:p>
          <w:p>
            <w:pPr>
              <w:pStyle w:val="Contedodatabela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highlight w:val="white"/>
              </w:rPr>
              <w:t xml:space="preserve">Total </w:t>
            </w:r>
          </w:p>
          <w:p>
            <w:pPr>
              <w:pStyle w:val="Contedodatabela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  <w:highlight w:val="white"/>
              </w:rPr>
              <w:t>(R$)</w:t>
            </w:r>
          </w:p>
        </w:tc>
      </w:tr>
      <w:tr>
        <w:trPr/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3" w:type="dxa"/>
            </w:tcMar>
            <w:vAlign w:val="center"/>
          </w:tcPr>
          <w:p>
            <w:pPr>
              <w:pStyle w:val="Contedodatabela"/>
              <w:widowControl w:val="false"/>
              <w:jc w:val="center"/>
              <w:rPr>
                <w:highlight w:val="white"/>
              </w:rPr>
            </w:pPr>
            <w:r>
              <w:rPr>
                <w:highlight w:val="white"/>
              </w:rPr>
              <w:t>1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3" w:type="dxa"/>
            </w:tcMar>
            <w:vAlign w:val="center"/>
          </w:tcPr>
          <w:p>
            <w:pPr>
              <w:pStyle w:val="Contedodatabela"/>
              <w:widowControl w:val="false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1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3" w:type="dxa"/>
            </w:tcMar>
            <w:vAlign w:val="center"/>
          </w:tcPr>
          <w:p>
            <w:pPr>
              <w:pStyle w:val="Contedodatabela"/>
              <w:widowControl w:val="false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13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3" w:type="dxa"/>
            </w:tcMar>
            <w:vAlign w:val="center"/>
          </w:tcPr>
          <w:p>
            <w:pPr>
              <w:pStyle w:val="Contedodatabela"/>
              <w:widowControl w:val="false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12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3" w:type="dxa"/>
            </w:tcMar>
            <w:vAlign w:val="center"/>
          </w:tcPr>
          <w:p>
            <w:pPr>
              <w:pStyle w:val="Contedodatabela"/>
              <w:widowControl w:val="false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130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3" w:type="dxa"/>
            </w:tcMar>
            <w:vAlign w:val="center"/>
          </w:tcPr>
          <w:p>
            <w:pPr>
              <w:pStyle w:val="Contedodatabela"/>
              <w:widowControl w:val="false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</w:tr>
      <w:tr>
        <w:trPr/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3" w:type="dxa"/>
            </w:tcMar>
            <w:vAlign w:val="center"/>
          </w:tcPr>
          <w:p>
            <w:pPr>
              <w:pStyle w:val="Contedodatabela"/>
              <w:widowControl w:val="false"/>
              <w:jc w:val="center"/>
              <w:rPr>
                <w:highlight w:val="white"/>
              </w:rPr>
            </w:pPr>
            <w:r>
              <w:rPr>
                <w:highlight w:val="white"/>
              </w:rPr>
              <w:t>2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3" w:type="dxa"/>
            </w:tcMar>
            <w:vAlign w:val="center"/>
          </w:tcPr>
          <w:p>
            <w:pPr>
              <w:pStyle w:val="Contedodatabela"/>
              <w:widowControl w:val="false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1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3" w:type="dxa"/>
            </w:tcMar>
            <w:vAlign w:val="center"/>
          </w:tcPr>
          <w:p>
            <w:pPr>
              <w:pStyle w:val="Contedodatabela"/>
              <w:widowControl w:val="false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13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3" w:type="dxa"/>
            </w:tcMar>
            <w:vAlign w:val="center"/>
          </w:tcPr>
          <w:p>
            <w:pPr>
              <w:pStyle w:val="Contedodatabela"/>
              <w:widowControl w:val="false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12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3" w:type="dxa"/>
            </w:tcMar>
            <w:vAlign w:val="center"/>
          </w:tcPr>
          <w:p>
            <w:pPr>
              <w:pStyle w:val="Contedodatabela"/>
              <w:widowControl w:val="false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130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3" w:type="dxa"/>
            </w:tcMar>
            <w:vAlign w:val="center"/>
          </w:tcPr>
          <w:p>
            <w:pPr>
              <w:pStyle w:val="Contedodatabela"/>
              <w:widowControl w:val="false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</w:tr>
      <w:tr>
        <w:trPr/>
        <w:tc>
          <w:tcPr>
            <w:tcW w:w="7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3" w:type="dxa"/>
            </w:tcMar>
            <w:vAlign w:val="center"/>
          </w:tcPr>
          <w:p>
            <w:pPr>
              <w:pStyle w:val="Contedodatabela"/>
              <w:widowControl w:val="false"/>
              <w:jc w:val="center"/>
              <w:rPr>
                <w:highlight w:val="white"/>
              </w:rPr>
            </w:pPr>
            <w:r>
              <w:rPr>
                <w:highlight w:val="white"/>
              </w:rPr>
              <w:t>3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3" w:type="dxa"/>
            </w:tcMar>
            <w:vAlign w:val="center"/>
          </w:tcPr>
          <w:p>
            <w:pPr>
              <w:pStyle w:val="Contedodatabela"/>
              <w:widowControl w:val="false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10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3" w:type="dxa"/>
            </w:tcMar>
            <w:vAlign w:val="center"/>
          </w:tcPr>
          <w:p>
            <w:pPr>
              <w:pStyle w:val="Contedodatabela"/>
              <w:widowControl w:val="false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13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3" w:type="dxa"/>
            </w:tcMar>
            <w:vAlign w:val="center"/>
          </w:tcPr>
          <w:p>
            <w:pPr>
              <w:pStyle w:val="Contedodatabela"/>
              <w:widowControl w:val="false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12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3" w:type="dxa"/>
            </w:tcMar>
            <w:vAlign w:val="center"/>
          </w:tcPr>
          <w:p>
            <w:pPr>
              <w:pStyle w:val="Contedodatabela"/>
              <w:widowControl w:val="false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130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3" w:type="dxa"/>
            </w:tcMar>
            <w:vAlign w:val="center"/>
          </w:tcPr>
          <w:p>
            <w:pPr>
              <w:pStyle w:val="Contedodatabela"/>
              <w:widowControl w:val="false"/>
              <w:jc w:val="center"/>
              <w:rPr>
                <w:highlight w:val="white"/>
              </w:rPr>
            </w:pPr>
            <w:r>
              <w:rPr>
                <w:highlight w:val="white"/>
              </w:rPr>
            </w:r>
          </w:p>
        </w:tc>
      </w:tr>
      <w:tr>
        <w:trPr/>
        <w:tc>
          <w:tcPr>
            <w:tcW w:w="7202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43" w:type="dxa"/>
            </w:tcMar>
            <w:vAlign w:val="center"/>
          </w:tcPr>
          <w:p>
            <w:pPr>
              <w:pStyle w:val="Contedodatabela"/>
              <w:widowControl w:val="false"/>
              <w:jc w:val="right"/>
              <w:rPr>
                <w:b/>
                <w:b/>
                <w:bCs/>
              </w:rPr>
            </w:pPr>
            <w:r>
              <w:rPr>
                <w:b/>
                <w:bCs/>
                <w:highlight w:val="white"/>
              </w:rPr>
              <w:t>VALOR TOTAL DA PROPOSTA:</w:t>
            </w:r>
          </w:p>
        </w:tc>
        <w:tc>
          <w:tcPr>
            <w:tcW w:w="13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43" w:type="dxa"/>
            </w:tcMar>
            <w:vAlign w:val="center"/>
          </w:tcPr>
          <w:p>
            <w:pPr>
              <w:pStyle w:val="Contedodatabela"/>
              <w:widowControl w:val="false"/>
              <w:jc w:val="center"/>
              <w:rPr>
                <w:b/>
                <w:b/>
                <w:bCs/>
                <w:highlight w:val="white"/>
              </w:rPr>
            </w:pPr>
            <w:r>
              <w:rPr>
                <w:b/>
                <w:bCs/>
                <w:highlight w:val="white"/>
              </w:rPr>
            </w:r>
          </w:p>
        </w:tc>
      </w:tr>
    </w:tbl>
    <w:p>
      <w:pPr>
        <w:pStyle w:val="Legenda"/>
        <w:jc w:val="center"/>
        <w:rPr>
          <w:rFonts w:ascii="Times New Roman" w:hAnsi="Times New Roman" w:eastAsia="Calibri" w:cs="Times New Roman"/>
          <w:color w:val="00000A"/>
          <w:sz w:val="24"/>
          <w:szCs w:val="24"/>
          <w:highlight w:val="white"/>
          <w:lang w:val="pt-BR" w:eastAsia="en-US" w:bidi="ar-SA"/>
        </w:rPr>
      </w:pPr>
      <w:r>
        <w:rPr>
          <w:rFonts w:eastAsia="Calibri" w:cs="Times New Roman"/>
          <w:color w:val="00000A"/>
          <w:sz w:val="24"/>
          <w:szCs w:val="24"/>
          <w:highlight w:val="white"/>
          <w:lang w:val="pt-BR" w:eastAsia="en-US" w:bidi="ar-SA"/>
        </w:rPr>
      </w:r>
    </w:p>
    <w:p>
      <w:pPr>
        <w:pStyle w:val="ListParagraph"/>
        <w:tabs>
          <w:tab w:val="left" w:pos="404" w:leader="none"/>
        </w:tabs>
        <w:spacing w:lineRule="auto" w:line="276" w:before="0" w:after="170"/>
        <w:ind w:left="0" w:right="0" w:hanging="0"/>
        <w:contextualSpacing/>
        <w:jc w:val="left"/>
        <w:rPr>
          <w:highlight w:val="white"/>
        </w:rPr>
      </w:pPr>
      <w:r>
        <w:rPr>
          <w:rFonts w:eastAsia="Calibri" w:cs="Times New Roman"/>
          <w:b/>
          <w:bCs/>
          <w:color w:val="00000A"/>
          <w:sz w:val="24"/>
          <w:szCs w:val="24"/>
          <w:highlight w:val="white"/>
          <w:lang w:val="pt-BR" w:eastAsia="en-US" w:bidi="ar-SA"/>
        </w:rPr>
        <w:t>3.</w:t>
      </w:r>
      <w:r>
        <w:rPr>
          <w:rFonts w:eastAsia="Calibri" w:cs="Times New Roman"/>
          <w:color w:val="00000A"/>
          <w:sz w:val="24"/>
          <w:szCs w:val="24"/>
          <w:highlight w:val="white"/>
          <w:lang w:val="pt-BR" w:eastAsia="en-US" w:bidi="ar-SA"/>
        </w:rPr>
        <w:tab/>
        <w:tab/>
        <w:t>Validade da proposta: 60 (sessenta) dias a partir desta data.</w:t>
      </w:r>
    </w:p>
    <w:p>
      <w:pPr>
        <w:pStyle w:val="ListParagraph"/>
        <w:tabs>
          <w:tab w:val="left" w:pos="404" w:leader="none"/>
        </w:tabs>
        <w:spacing w:lineRule="auto" w:line="276" w:before="0" w:after="170"/>
        <w:ind w:left="0" w:right="0" w:hanging="0"/>
        <w:contextualSpacing/>
        <w:rPr>
          <w:rFonts w:ascii="Times New Roman" w:hAnsi="Times New Roman" w:eastAsia="Calibri" w:cs="Times New Roman"/>
          <w:color w:val="00000A"/>
          <w:sz w:val="24"/>
          <w:szCs w:val="24"/>
          <w:highlight w:val="white"/>
          <w:lang w:val="pt-BR" w:eastAsia="en-US" w:bidi="ar-SA"/>
        </w:rPr>
      </w:pPr>
      <w:r>
        <w:rPr>
          <w:rFonts w:eastAsia="Calibri" w:cs="Times New Roman"/>
          <w:color w:val="00000A"/>
          <w:sz w:val="24"/>
          <w:szCs w:val="24"/>
          <w:highlight w:val="white"/>
          <w:lang w:val="pt-BR" w:eastAsia="en-US" w:bidi="ar-SA"/>
        </w:rPr>
      </w:r>
    </w:p>
    <w:p>
      <w:pPr>
        <w:pStyle w:val="ListParagraph"/>
        <w:tabs>
          <w:tab w:val="left" w:pos="404" w:leader="none"/>
        </w:tabs>
        <w:spacing w:lineRule="auto" w:line="276" w:before="0" w:after="170"/>
        <w:ind w:left="0" w:right="0" w:hanging="0"/>
        <w:contextualSpacing/>
        <w:jc w:val="left"/>
        <w:rPr>
          <w:highlight w:val="white"/>
        </w:rPr>
      </w:pPr>
      <w:r>
        <w:rPr>
          <w:rFonts w:eastAsia="Calibri" w:cs="Times New Roman"/>
          <w:b/>
          <w:bCs/>
          <w:color w:val="00000A"/>
          <w:sz w:val="24"/>
          <w:szCs w:val="24"/>
          <w:highlight w:val="white"/>
          <w:lang w:val="pt-BR" w:eastAsia="en-US" w:bidi="ar-SA"/>
        </w:rPr>
        <w:t xml:space="preserve">4. </w:t>
        <w:tab/>
        <w:tab/>
      </w:r>
      <w:r>
        <w:rPr>
          <w:rFonts w:eastAsia="Calibri" w:cs="Times New Roman"/>
          <w:color w:val="00000A"/>
          <w:sz w:val="24"/>
          <w:szCs w:val="24"/>
          <w:highlight w:val="white"/>
          <w:lang w:val="pt-BR" w:eastAsia="en-US" w:bidi="ar-SA"/>
        </w:rPr>
        <w:t>Frete para entrega e demais insumos já incluídos no preço.</w:t>
      </w:r>
    </w:p>
    <w:p>
      <w:pPr>
        <w:pStyle w:val="ListParagraph"/>
        <w:tabs>
          <w:tab w:val="left" w:pos="404" w:leader="none"/>
        </w:tabs>
        <w:spacing w:lineRule="auto" w:line="276" w:before="0" w:after="170"/>
        <w:ind w:left="0" w:right="0" w:hanging="0"/>
        <w:contextualSpacing/>
        <w:jc w:val="left"/>
        <w:rPr>
          <w:rFonts w:eastAsia="Calibri" w:cs="Times New Roman"/>
          <w:color w:val="00000A"/>
          <w:sz w:val="24"/>
          <w:szCs w:val="24"/>
          <w:highlight w:val="white"/>
          <w:lang w:val="pt-BR" w:eastAsia="en-US" w:bidi="ar-SA"/>
        </w:rPr>
      </w:pPr>
      <w:r>
        <w:rPr>
          <w:rFonts w:eastAsia="Calibri" w:cs="Times New Roman"/>
          <w:color w:val="00000A"/>
          <w:sz w:val="24"/>
          <w:szCs w:val="24"/>
          <w:highlight w:val="white"/>
          <w:lang w:val="pt-BR" w:eastAsia="en-US" w:bidi="ar-SA"/>
        </w:rPr>
      </w:r>
    </w:p>
    <w:p>
      <w:pPr>
        <w:pStyle w:val="ListParagraph"/>
        <w:tabs>
          <w:tab w:val="left" w:pos="404" w:leader="none"/>
        </w:tabs>
        <w:spacing w:lineRule="auto" w:line="276" w:before="0" w:after="170"/>
        <w:ind w:left="0" w:right="0" w:hanging="0"/>
        <w:contextualSpacing/>
        <w:jc w:val="left"/>
        <w:rPr>
          <w:highlight w:val="white"/>
        </w:rPr>
      </w:pPr>
      <w:r>
        <w:rPr>
          <w:rFonts w:eastAsia="Calibri" w:cs="Times New Roman"/>
          <w:b/>
          <w:bCs/>
          <w:color w:val="00000A"/>
          <w:sz w:val="24"/>
          <w:szCs w:val="24"/>
          <w:highlight w:val="white"/>
          <w:lang w:val="pt-BR" w:eastAsia="en-US" w:bidi="ar-SA"/>
        </w:rPr>
        <w:t xml:space="preserve">5.  </w:t>
        <w:tab/>
        <w:tab/>
      </w:r>
      <w:r>
        <w:rPr>
          <w:rFonts w:eastAsia="Calibri" w:cs="Times New Roman"/>
          <w:color w:val="00000A"/>
          <w:sz w:val="24"/>
          <w:szCs w:val="24"/>
          <w:highlight w:val="white"/>
          <w:lang w:val="pt-BR" w:eastAsia="en-US" w:bidi="ar-SA"/>
        </w:rPr>
        <w:t>Dados bancários para pagamento:</w:t>
      </w:r>
    </w:p>
    <w:p>
      <w:pPr>
        <w:pStyle w:val="ListParagraph"/>
        <w:tabs>
          <w:tab w:val="left" w:pos="404" w:leader="none"/>
        </w:tabs>
        <w:ind w:left="720" w:hanging="0"/>
        <w:rPr>
          <w:rFonts w:eastAsia="Calibri" w:cs="Times New Roman"/>
          <w:color w:val="00000A"/>
          <w:sz w:val="24"/>
          <w:szCs w:val="24"/>
          <w:lang w:val="pt-BR" w:eastAsia="en-US" w:bidi="ar-SA"/>
        </w:rPr>
      </w:pPr>
      <w:r>
        <w:rPr>
          <w:rFonts w:eastAsia="Calibri" w:cs="Times New Roman"/>
          <w:color w:val="00000A"/>
          <w:sz w:val="24"/>
          <w:szCs w:val="24"/>
          <w:lang w:val="pt-BR" w:eastAsia="en-US" w:bidi="ar-SA"/>
        </w:rPr>
      </w:r>
    </w:p>
    <w:p>
      <w:pPr>
        <w:pStyle w:val="Corpodetexto"/>
        <w:tabs>
          <w:tab w:val="left" w:pos="2758" w:leader="none"/>
          <w:tab w:val="left" w:pos="4705" w:leader="none"/>
          <w:tab w:val="left" w:pos="5750" w:leader="none"/>
        </w:tabs>
        <w:ind w:left="164" w:hanging="0"/>
        <w:jc w:val="both"/>
        <w:rPr>
          <w:rFonts w:ascii="Times New Roman" w:hAnsi="Times New Roman" w:eastAsia="Calibri" w:cs="Times New Roman"/>
          <w:color w:val="00000A"/>
          <w:sz w:val="24"/>
          <w:szCs w:val="24"/>
          <w:lang w:val="pt-BR" w:eastAsia="en-US" w:bidi="ar-SA"/>
        </w:rPr>
      </w:pPr>
      <w:r>
        <w:rPr>
          <w:rFonts w:eastAsia="Calibri" w:cs="Times New Roman"/>
          <w:color w:val="00000A"/>
          <w:sz w:val="24"/>
          <w:szCs w:val="24"/>
          <w:lang w:val="pt-BR" w:eastAsia="en-US" w:bidi="ar-SA"/>
        </w:rPr>
        <w:t>Banco:</w:t>
      </w:r>
      <w:r>
        <w:rPr>
          <w:rFonts w:eastAsia="Calibri" w:cs="Times New Roman"/>
          <w:color w:val="00000A"/>
          <w:sz w:val="24"/>
          <w:szCs w:val="24"/>
          <w:u w:val="single"/>
          <w:lang w:val="pt-BR" w:eastAsia="en-US" w:bidi="ar-SA"/>
        </w:rPr>
        <w:tab/>
      </w:r>
      <w:r>
        <w:rPr>
          <w:rFonts w:eastAsia="Calibri" w:cs="Times New Roman"/>
          <w:color w:val="00000A"/>
          <w:sz w:val="24"/>
          <w:szCs w:val="24"/>
          <w:lang w:val="pt-BR" w:eastAsia="en-US" w:bidi="ar-SA"/>
        </w:rPr>
        <w:t>Agência:</w:t>
      </w:r>
      <w:r>
        <w:rPr>
          <w:rFonts w:eastAsia="Calibri" w:cs="Times New Roman"/>
          <w:color w:val="00000A"/>
          <w:sz w:val="24"/>
          <w:szCs w:val="24"/>
          <w:u w:val="single"/>
          <w:lang w:val="pt-BR" w:eastAsia="en-US" w:bidi="ar-SA"/>
        </w:rPr>
        <w:tab/>
      </w:r>
      <w:r>
        <w:rPr>
          <w:rFonts w:eastAsia="Calibri" w:cs="Times New Roman"/>
          <w:color w:val="00000A"/>
          <w:sz w:val="24"/>
          <w:szCs w:val="24"/>
          <w:lang w:val="pt-BR" w:eastAsia="en-US" w:bidi="ar-SA"/>
        </w:rPr>
        <w:t>(</w:t>
      </w:r>
      <w:r>
        <w:rPr>
          <w:rFonts w:eastAsia="Calibri" w:cs="Times New Roman"/>
          <w:color w:val="00000A"/>
          <w:sz w:val="24"/>
          <w:szCs w:val="24"/>
          <w:u w:val="none"/>
          <w:lang w:val="pt-BR" w:eastAsia="en-US" w:bidi="ar-SA"/>
        </w:rPr>
        <w:t>___</w:t>
      </w:r>
      <w:r>
        <w:rPr>
          <w:rFonts w:eastAsia="Calibri" w:cs="Times New Roman"/>
          <w:color w:val="00000A"/>
          <w:sz w:val="24"/>
          <w:szCs w:val="24"/>
          <w:lang w:val="pt-BR" w:eastAsia="en-US" w:bidi="ar-SA"/>
        </w:rPr>
        <w:t>) -Conta-corrente:_____________</w:t>
      </w:r>
    </w:p>
    <w:p>
      <w:pPr>
        <w:pStyle w:val="Corpodetexto"/>
        <w:tabs>
          <w:tab w:val="left" w:pos="2758" w:leader="none"/>
          <w:tab w:val="left" w:pos="4705" w:leader="none"/>
          <w:tab w:val="left" w:pos="5750" w:leader="none"/>
        </w:tabs>
        <w:ind w:left="164" w:hanging="0"/>
        <w:jc w:val="both"/>
        <w:rPr>
          <w:rFonts w:ascii="Times New Roman" w:hAnsi="Times New Roman" w:eastAsia="Calibri" w:cs="Times New Roman"/>
          <w:color w:val="00000A"/>
          <w:sz w:val="24"/>
          <w:szCs w:val="24"/>
          <w:lang w:val="pt-BR" w:eastAsia="en-US" w:bidi="ar-SA"/>
        </w:rPr>
      </w:pPr>
      <w:r>
        <w:rPr>
          <w:rFonts w:eastAsia="Calibri" w:cs="Times New Roman"/>
          <w:color w:val="00000A"/>
          <w:sz w:val="24"/>
          <w:szCs w:val="24"/>
          <w:lang w:val="pt-BR" w:eastAsia="en-US" w:bidi="ar-SA"/>
        </w:rPr>
      </w:r>
    </w:p>
    <w:p>
      <w:pPr>
        <w:pStyle w:val="Corpodetexto"/>
        <w:tabs>
          <w:tab w:val="left" w:pos="2758" w:leader="none"/>
          <w:tab w:val="left" w:pos="4705" w:leader="none"/>
          <w:tab w:val="left" w:pos="5750" w:leader="none"/>
        </w:tabs>
        <w:ind w:left="164" w:hanging="0"/>
        <w:jc w:val="both"/>
        <w:rPr>
          <w:rFonts w:ascii="Times New Roman" w:hAnsi="Times New Roman" w:eastAsia="Calibri" w:cs="Times New Roman"/>
          <w:color w:val="00000A"/>
          <w:sz w:val="24"/>
          <w:szCs w:val="24"/>
          <w:lang w:val="pt-BR" w:eastAsia="en-US" w:bidi="ar-SA"/>
        </w:rPr>
      </w:pPr>
      <w:r>
        <w:rPr>
          <w:rFonts w:eastAsia="Calibri" w:cs="Times New Roman"/>
          <w:color w:val="00000A"/>
          <w:sz w:val="24"/>
          <w:szCs w:val="24"/>
          <w:lang w:val="pt-BR" w:eastAsia="en-US" w:bidi="ar-SA"/>
        </w:rPr>
      </w:r>
    </w:p>
    <w:p>
      <w:pPr>
        <w:pStyle w:val="Corpodetexto"/>
        <w:tabs>
          <w:tab w:val="left" w:pos="6779" w:leader="none"/>
          <w:tab w:val="left" w:pos="8265" w:leader="none"/>
        </w:tabs>
        <w:spacing w:before="90" w:after="0"/>
        <w:ind w:left="720" w:hanging="0"/>
        <w:contextualSpacing/>
        <w:jc w:val="right"/>
        <w:rPr/>
      </w:pPr>
      <w:r>
        <w:rPr>
          <w:rFonts w:eastAsia="Calibri" w:cs="Times New Roman"/>
          <w:color w:val="00000A"/>
          <w:sz w:val="24"/>
          <w:szCs w:val="24"/>
          <w:lang w:val="pt-BR" w:eastAsia="en-US" w:bidi="ar-SA"/>
        </w:rPr>
        <w:t>Brasília-DF,</w:t>
      </w:r>
      <w:r>
        <w:rPr>
          <w:rFonts w:eastAsia="Calibri" w:cs="Times New Roman"/>
          <w:color w:val="00000A"/>
          <w:sz w:val="24"/>
          <w:szCs w:val="24"/>
          <w:u w:val="none"/>
          <w:lang w:val="pt-BR" w:eastAsia="en-US" w:bidi="ar-SA"/>
        </w:rPr>
        <w:t xml:space="preserve"> ____</w:t>
      </w:r>
      <w:r>
        <w:rPr>
          <w:rFonts w:eastAsia="Calibri" w:cs="Times New Roman"/>
          <w:color w:val="00000A"/>
          <w:sz w:val="24"/>
          <w:szCs w:val="24"/>
          <w:lang w:val="pt-BR" w:eastAsia="en-US" w:bidi="ar-SA"/>
        </w:rPr>
        <w:t>de</w:t>
      </w:r>
      <w:r>
        <w:rPr>
          <w:rFonts w:eastAsia="Calibri" w:cs="Times New Roman"/>
          <w:color w:val="00000A"/>
          <w:sz w:val="24"/>
          <w:szCs w:val="24"/>
          <w:u w:val="none"/>
          <w:lang w:val="pt-BR" w:eastAsia="en-US" w:bidi="ar-SA"/>
        </w:rPr>
        <w:t xml:space="preserve"> _____________________ </w:t>
      </w:r>
      <w:r>
        <w:rPr>
          <w:rFonts w:eastAsia="Calibri" w:cs="Times New Roman"/>
          <w:color w:val="00000A"/>
          <w:sz w:val="24"/>
          <w:szCs w:val="24"/>
          <w:lang w:val="pt-BR" w:eastAsia="en-US" w:bidi="ar-SA"/>
        </w:rPr>
        <w:t>de 2022.</w:t>
      </w:r>
    </w:p>
    <w:p>
      <w:pPr>
        <w:pStyle w:val="Corpodetexto"/>
        <w:tabs>
          <w:tab w:val="left" w:pos="6779" w:leader="none"/>
          <w:tab w:val="left" w:pos="8265" w:leader="none"/>
        </w:tabs>
        <w:spacing w:before="90" w:after="0"/>
        <w:ind w:left="720" w:hanging="0"/>
        <w:contextualSpacing/>
        <w:jc w:val="right"/>
        <w:rPr>
          <w:rFonts w:ascii="Times New Roman" w:hAnsi="Times New Roman" w:eastAsia="Calibri" w:cs="Times New Roman"/>
          <w:color w:val="00000A"/>
          <w:sz w:val="24"/>
          <w:szCs w:val="24"/>
          <w:lang w:val="pt-BR" w:eastAsia="en-US" w:bidi="ar-SA"/>
        </w:rPr>
      </w:pPr>
      <w:r>
        <w:rPr>
          <w:rFonts w:eastAsia="Calibri" w:cs="Times New Roman"/>
          <w:color w:val="00000A"/>
          <w:sz w:val="24"/>
          <w:szCs w:val="24"/>
          <w:lang w:val="pt-BR" w:eastAsia="en-US" w:bidi="ar-SA"/>
        </w:rPr>
      </w:r>
    </w:p>
    <w:p>
      <w:pPr>
        <w:pStyle w:val="Corpodetexto"/>
        <w:tabs>
          <w:tab w:val="left" w:pos="6779" w:leader="none"/>
          <w:tab w:val="left" w:pos="8265" w:leader="none"/>
        </w:tabs>
        <w:spacing w:before="90" w:after="0"/>
        <w:ind w:left="720" w:hanging="0"/>
        <w:contextualSpacing/>
        <w:jc w:val="right"/>
        <w:rPr>
          <w:rFonts w:ascii="Times New Roman" w:hAnsi="Times New Roman" w:eastAsia="Calibri" w:cs="Times New Roman"/>
          <w:color w:val="00000A"/>
          <w:sz w:val="24"/>
          <w:szCs w:val="24"/>
          <w:lang w:val="pt-BR" w:eastAsia="en-US" w:bidi="ar-SA"/>
        </w:rPr>
      </w:pPr>
      <w:r>
        <w:rPr>
          <w:rFonts w:eastAsia="Calibri" w:cs="Times New Roman"/>
          <w:color w:val="00000A"/>
          <w:sz w:val="24"/>
          <w:szCs w:val="24"/>
          <w:lang w:val="pt-BR" w:eastAsia="en-US" w:bidi="ar-SA"/>
        </w:rPr>
      </w:r>
    </w:p>
    <w:p>
      <w:pPr>
        <w:pStyle w:val="Normal"/>
        <w:tabs>
          <w:tab w:val="left" w:pos="6779" w:leader="none"/>
          <w:tab w:val="left" w:pos="8265" w:leader="none"/>
        </w:tabs>
        <w:spacing w:before="90" w:after="0"/>
        <w:ind w:left="4540" w:hanging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tbl>
      <w:tblPr>
        <w:tblStyle w:val="TableNormal"/>
        <w:tblW w:w="8324" w:type="dxa"/>
        <w:jc w:val="left"/>
        <w:tblInd w:w="113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2612"/>
        <w:gridCol w:w="1202"/>
        <w:gridCol w:w="4510"/>
      </w:tblGrid>
      <w:tr>
        <w:trPr>
          <w:trHeight w:val="630" w:hRule="atLeast"/>
        </w:trPr>
        <w:tc>
          <w:tcPr>
            <w:tcW w:w="2612" w:type="dxa"/>
            <w:tcBorders/>
            <w:shd w:color="auto" w:fill="auto" w:val="clear"/>
          </w:tcPr>
          <w:p>
            <w:pPr>
              <w:pStyle w:val="TableParagraph"/>
              <w:widowControl w:val="false"/>
              <w:spacing w:lineRule="exact" w:line="266" w:before="0" w:after="120"/>
              <w:ind w:left="5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Carimbo com CNPJ</w:t>
            </w:r>
          </w:p>
        </w:tc>
        <w:tc>
          <w:tcPr>
            <w:tcW w:w="5712" w:type="dxa"/>
            <w:gridSpan w:val="2"/>
            <w:tcBorders/>
            <w:shd w:color="auto" w:fill="auto" w:val="clear"/>
          </w:tcPr>
          <w:p>
            <w:pPr>
              <w:pStyle w:val="TableParagraph"/>
              <w:widowControl w:val="false"/>
              <w:spacing w:before="0" w:after="12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2612" w:type="dxa"/>
            <w:tcBorders/>
            <w:shd w:color="auto" w:fill="auto" w:val="clear"/>
          </w:tcPr>
          <w:p>
            <w:pPr>
              <w:pStyle w:val="TableParagraph"/>
              <w:widowControl w:val="false"/>
              <w:spacing w:lineRule="auto" w:line="240" w:before="0" w:after="0"/>
              <w:ind w:left="110" w:hanging="0"/>
              <w:rPr/>
            </w:pPr>
            <w:r>
              <w:rPr>
                <w:rFonts w:ascii="Arial" w:hAnsi="Arial"/>
                <w:sz w:val="20"/>
                <w:szCs w:val="20"/>
              </w:rPr>
              <w:t>_</w:t>
            </w:r>
          </w:p>
        </w:tc>
        <w:tc>
          <w:tcPr>
            <w:tcW w:w="1202" w:type="dxa"/>
            <w:tcBorders/>
            <w:shd w:color="auto" w:fill="auto" w:val="clear"/>
          </w:tcPr>
          <w:p>
            <w:pPr>
              <w:pStyle w:val="TableParagraph"/>
              <w:widowControl w:val="false"/>
              <w:spacing w:lineRule="auto" w:line="240" w:before="0" w:after="0"/>
              <w:ind w:right="363" w:hanging="0"/>
              <w:jc w:val="right"/>
              <w:rPr/>
            </w:pPr>
            <w:r>
              <w:rPr>
                <w:rFonts w:ascii="Arial" w:hAnsi="Arial"/>
                <w:sz w:val="20"/>
                <w:szCs w:val="20"/>
              </w:rPr>
              <w:t>_</w:t>
            </w:r>
          </w:p>
        </w:tc>
        <w:tc>
          <w:tcPr>
            <w:tcW w:w="4510" w:type="dxa"/>
            <w:tcBorders>
              <w:top w:val="single" w:sz="4" w:space="0" w:color="000001"/>
            </w:tcBorders>
            <w:shd w:color="auto" w:fill="auto" w:val="clear"/>
          </w:tcPr>
          <w:p>
            <w:pPr>
              <w:pStyle w:val="TableParagraph"/>
              <w:widowControl w:val="false"/>
              <w:spacing w:lineRule="auto" w:line="240" w:before="0" w:after="0"/>
              <w:ind w:left="1057" w:hanging="0"/>
              <w:rPr/>
            </w:pPr>
            <w:r>
              <w:rPr>
                <w:sz w:val="24"/>
                <w:szCs w:val="24"/>
              </w:rPr>
              <w:t>Representante legal da firma</w:t>
            </w:r>
          </w:p>
        </w:tc>
      </w:tr>
      <w:tr>
        <w:trPr>
          <w:trHeight w:val="1124" w:hRule="atLeast"/>
        </w:trPr>
        <w:tc>
          <w:tcPr>
            <w:tcW w:w="2612" w:type="dxa"/>
            <w:tcBorders/>
            <w:shd w:color="auto" w:fill="auto" w:val="clear"/>
          </w:tcPr>
          <w:p>
            <w:pPr>
              <w:pStyle w:val="TableParagraph"/>
              <w:widowControl w:val="false"/>
              <w:spacing w:lineRule="exact" w:line="271" w:before="0" w:after="120"/>
              <w:ind w:left="50" w:hanging="0"/>
              <w:rPr/>
            </w:pPr>
            <w:r>
              <w:rPr>
                <w:rFonts w:ascii="Arial" w:hAnsi="Arial"/>
                <w:sz w:val="20"/>
                <w:szCs w:val="20"/>
              </w:rPr>
              <w:t>|</w:t>
            </w:r>
          </w:p>
        </w:tc>
        <w:tc>
          <w:tcPr>
            <w:tcW w:w="1202" w:type="dxa"/>
            <w:tcBorders/>
            <w:shd w:color="auto" w:fill="auto" w:val="clear"/>
          </w:tcPr>
          <w:p>
            <w:pPr>
              <w:pStyle w:val="TableParagraph"/>
              <w:widowControl w:val="false"/>
              <w:spacing w:lineRule="exact" w:line="271" w:before="0" w:after="120"/>
              <w:ind w:right="347" w:hanging="0"/>
              <w:jc w:val="right"/>
              <w:rPr/>
            </w:pPr>
            <w:r>
              <w:rPr>
                <w:rFonts w:ascii="Arial" w:hAnsi="Arial"/>
                <w:sz w:val="20"/>
                <w:szCs w:val="20"/>
              </w:rPr>
              <w:t>|</w:t>
            </w:r>
          </w:p>
        </w:tc>
        <w:tc>
          <w:tcPr>
            <w:tcW w:w="4510" w:type="dxa"/>
            <w:tcBorders/>
            <w:shd w:color="auto" w:fill="auto" w:val="clear"/>
          </w:tcPr>
          <w:p>
            <w:pPr>
              <w:pStyle w:val="TableParagraph"/>
              <w:widowControl w:val="false"/>
              <w:spacing w:lineRule="auto" w:line="276" w:before="0" w:after="0"/>
              <w:ind w:left="349" w:right="3328"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Nom:    CPF:</w:t>
            </w:r>
          </w:p>
          <w:p>
            <w:pPr>
              <w:pStyle w:val="TableParagraph"/>
              <w:widowControl w:val="false"/>
              <w:spacing w:lineRule="auto" w:line="276" w:before="0" w:after="0"/>
              <w:ind w:left="349" w:right="3328"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Iden:  Tel:</w:t>
            </w:r>
          </w:p>
        </w:tc>
      </w:tr>
      <w:tr>
        <w:trPr>
          <w:trHeight w:val="408" w:hRule="atLeast"/>
        </w:trPr>
        <w:tc>
          <w:tcPr>
            <w:tcW w:w="2612" w:type="dxa"/>
            <w:tcBorders/>
            <w:shd w:color="auto" w:fill="auto" w:val="clear"/>
          </w:tcPr>
          <w:p>
            <w:pPr>
              <w:pStyle w:val="TableParagraph"/>
              <w:widowControl w:val="false"/>
              <w:spacing w:lineRule="exact" w:line="256" w:before="133" w:after="0"/>
              <w:ind w:left="50" w:hanging="0"/>
              <w:rPr/>
            </w:pPr>
            <w:r>
              <w:rPr>
                <w:rFonts w:ascii="Arial" w:hAnsi="Arial"/>
                <w:sz w:val="20"/>
                <w:szCs w:val="20"/>
              </w:rPr>
              <w:t>|_</w:t>
            </w:r>
          </w:p>
        </w:tc>
        <w:tc>
          <w:tcPr>
            <w:tcW w:w="1202" w:type="dxa"/>
            <w:tcBorders/>
            <w:shd w:color="auto" w:fill="auto" w:val="clear"/>
          </w:tcPr>
          <w:p>
            <w:pPr>
              <w:pStyle w:val="TableParagraph"/>
              <w:widowControl w:val="false"/>
              <w:spacing w:lineRule="exact" w:line="256" w:before="133" w:after="0"/>
              <w:ind w:right="386" w:hanging="0"/>
              <w:jc w:val="right"/>
              <w:rPr/>
            </w:pPr>
            <w:r>
              <w:rPr>
                <w:rFonts w:ascii="Arial" w:hAnsi="Arial"/>
                <w:sz w:val="20"/>
                <w:szCs w:val="20"/>
              </w:rPr>
              <w:t>_|</w:t>
            </w:r>
          </w:p>
        </w:tc>
        <w:tc>
          <w:tcPr>
            <w:tcW w:w="4510" w:type="dxa"/>
            <w:tcBorders/>
            <w:shd w:color="auto" w:fill="auto" w:val="clear"/>
          </w:tcPr>
          <w:p>
            <w:pPr>
              <w:pStyle w:val="TableParagraph"/>
              <w:widowControl w:val="false"/>
              <w:spacing w:before="0" w:after="12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</w:tr>
    </w:tbl>
    <w:p>
      <w:pPr>
        <w:pStyle w:val="Normal"/>
        <w:tabs>
          <w:tab w:val="left" w:pos="2758" w:leader="none"/>
          <w:tab w:val="left" w:pos="4705" w:leader="none"/>
          <w:tab w:val="left" w:pos="5750" w:leader="none"/>
        </w:tabs>
        <w:spacing w:before="0" w:after="120"/>
        <w:ind w:left="720" w:hanging="0"/>
        <w:contextualSpacing/>
        <w:jc w:val="both"/>
        <w:rPr/>
      </w:pPr>
      <w:r>
        <w:rPr/>
      </w:r>
    </w:p>
    <w:sectPr>
      <w:footerReference w:type="default" r:id="rId3"/>
      <w:footerReference w:type="first" r:id="rId4"/>
      <w:type w:val="nextPage"/>
      <w:pgSz w:w="11906" w:h="16838"/>
      <w:pgMar w:left="1701" w:right="1701" w:header="0" w:top="1417" w:footer="474" w:bottom="1194" w:gutter="0"/>
      <w:pgNumType w:start="0" w:fmt="decimal"/>
      <w:formProt w:val="false"/>
      <w:titlePg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Calibri Light">
    <w:charset w:val="01"/>
    <w:family w:val="roman"/>
    <w:pitch w:val="variable"/>
  </w:font>
  <w:font w:name="Arial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Segoe U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before="0" w:after="0"/>
      <w:ind w:hanging="0"/>
      <w:jc w:val="left"/>
      <w:rPr/>
    </w:pPr>
    <w:r>
      <w:rPr>
        <w:rFonts w:eastAsia="Arial" w:cs="Arial"/>
        <w:color w:val="00000A"/>
        <w:sz w:val="20"/>
        <w:szCs w:val="20"/>
      </w:rPr>
      <w:t xml:space="preserve">Processo Administrativo nº </w:t>
    </w:r>
    <w:r>
      <w:rPr>
        <w:rFonts w:eastAsia="Arial" w:cs="Arial"/>
        <w:color w:val="00000A"/>
        <w:sz w:val="20"/>
        <w:szCs w:val="20"/>
      </w:rPr>
      <w:t>64222.018049/2022-19</w:t>
    </w:r>
    <w:r>
      <w:rPr>
        <w:rFonts w:eastAsia="Arial" w:cs="Arial"/>
        <w:b/>
        <w:bCs/>
        <w:color w:val="00000A"/>
        <w:sz w:val="20"/>
        <w:szCs w:val="20"/>
        <w:highlight w:val="white"/>
      </w:rPr>
      <w:t xml:space="preserve">  </w:t>
    </w:r>
    <w:r>
      <w:rPr>
        <w:rFonts w:eastAsia="Arial" w:cs="Arial"/>
        <w:color w:val="00000A"/>
        <w:sz w:val="20"/>
        <w:szCs w:val="20"/>
      </w:rPr>
      <w:t xml:space="preserve">                                                               Página </w:t>
    </w:r>
    <w:r>
      <w:rPr>
        <w:rFonts w:eastAsia="Arial" w:cs="Arial"/>
        <w:color w:val="00000A"/>
        <w:sz w:val="20"/>
        <w:szCs w:val="20"/>
        <w:lang w:val="pt-BR" w:eastAsia="en-US" w:bidi="ar-SA"/>
      </w:rPr>
      <w:t>2</w:t>
    </w:r>
    <w:r>
      <w:rPr>
        <w:rFonts w:eastAsia="Arial" w:cs="Arial"/>
        <w:color w:val="00000A"/>
        <w:sz w:val="20"/>
        <w:szCs w:val="20"/>
      </w:rPr>
      <w:t xml:space="preserve"> de 2</w:t>
    </w:r>
  </w:p>
  <w:p>
    <w:pPr>
      <w:pStyle w:val="Rodap"/>
      <w:tabs>
        <w:tab w:val="left" w:pos="1703" w:leader="none"/>
        <w:tab w:val="center" w:pos="4819" w:leader="none"/>
        <w:tab w:val="right" w:pos="9638" w:leader="none"/>
      </w:tabs>
      <w:jc w:val="left"/>
      <w:rPr/>
    </w:pPr>
    <w:r>
      <w:rPr>
        <w:sz w:val="18"/>
        <w:szCs w:val="18"/>
      </w:rPr>
      <w:t>Proposta Comercial de Preços – ANEXO II</w: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before="0" w:after="0"/>
      <w:ind w:hanging="0"/>
      <w:jc w:val="left"/>
      <w:rPr/>
    </w:pPr>
    <w:r>
      <w:rPr>
        <w:rFonts w:eastAsia="Arial" w:cs="Arial"/>
        <w:color w:val="00000A"/>
        <w:sz w:val="20"/>
        <w:szCs w:val="20"/>
      </w:rPr>
      <w:t xml:space="preserve">Processo Administrativo nº </w:t>
    </w:r>
    <w:r>
      <w:rPr>
        <w:rFonts w:eastAsia="Arial" w:cs="Arial"/>
        <w:b/>
        <w:bCs/>
        <w:color w:val="00000A"/>
        <w:sz w:val="20"/>
        <w:szCs w:val="20"/>
        <w:highlight w:val="white"/>
      </w:rPr>
      <w:t>64222.018049/2022-19</w:t>
    </w:r>
    <w:r>
      <w:rPr>
        <w:rFonts w:eastAsia="Arial" w:cs="Arial"/>
        <w:color w:val="00000A"/>
        <w:sz w:val="20"/>
        <w:szCs w:val="20"/>
      </w:rPr>
      <w:t xml:space="preserve">                                                             Página </w:t>
    </w:r>
    <w:r>
      <w:rPr>
        <w:rFonts w:eastAsia="Arial" w:cs="Arial"/>
        <w:color w:val="00000A"/>
        <w:sz w:val="20"/>
        <w:szCs w:val="20"/>
        <w:lang w:val="pt-BR" w:eastAsia="en-US" w:bidi="ar-SA"/>
      </w:rPr>
      <w:t>1</w:t>
    </w:r>
    <w:r>
      <w:rPr>
        <w:rFonts w:eastAsia="Arial" w:cs="Arial"/>
        <w:color w:val="00000A"/>
        <w:sz w:val="20"/>
        <w:szCs w:val="20"/>
      </w:rPr>
      <w:t xml:space="preserve"> de 2</w:t>
    </w:r>
  </w:p>
  <w:p>
    <w:pPr>
      <w:pStyle w:val="Rodap"/>
      <w:tabs>
        <w:tab w:val="left" w:pos="1703" w:leader="none"/>
        <w:tab w:val="center" w:pos="4819" w:leader="none"/>
        <w:tab w:val="right" w:pos="9638" w:leader="none"/>
      </w:tabs>
      <w:jc w:val="left"/>
      <w:rPr/>
    </w:pPr>
    <w:r>
      <w:rPr>
        <w:sz w:val="18"/>
        <w:szCs w:val="18"/>
      </w:rPr>
      <w:t>Proposta Comercial de Preços – ANEXO III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Ttulo2"/>
      <w:numFmt w:val="decimal"/>
      <w:lvlText w:val="%1."/>
      <w:lvlJc w:val="left"/>
      <w:pPr>
        <w:ind w:left="0" w:hanging="0"/>
      </w:pPr>
      <w:rPr>
        <w:sz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10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0" w:beforeAutospacing="0" w:before="0" w:afterAutospacing="0" w:after="120"/>
      <w:jc w:val="both"/>
    </w:pPr>
    <w:rPr>
      <w:rFonts w:ascii="Times New Roman" w:hAnsi="Times New Roman" w:eastAsia="Calibri" w:cs="Calibri"/>
      <w:color w:val="00000A"/>
      <w:sz w:val="20"/>
      <w:szCs w:val="22"/>
      <w:lang w:val="pt-BR" w:eastAsia="en-US" w:bidi="ar-SA"/>
    </w:rPr>
  </w:style>
  <w:style w:type="paragraph" w:styleId="Ttulo1">
    <w:name w:val="Heading 1"/>
    <w:basedOn w:val="Ttulo"/>
    <w:uiPriority w:val="9"/>
    <w:qFormat/>
    <w:pPr>
      <w:keepNext/>
      <w:keepLines/>
      <w:widowControl/>
      <w:bidi w:val="0"/>
      <w:spacing w:lineRule="auto" w:line="259" w:beforeAutospacing="0" w:before="400" w:afterAutospacing="0" w:after="240"/>
      <w:jc w:val="center"/>
      <w:outlineLvl w:val="0"/>
    </w:pPr>
    <w:rPr>
      <w:rFonts w:ascii="Times New Roman" w:hAnsi="Times New Roman" w:eastAsia="Calibri Light" w:cs="Calibri Light"/>
      <w:b/>
      <w:caps/>
      <w:color w:val="00000A"/>
      <w:sz w:val="24"/>
      <w:szCs w:val="36"/>
      <w:lang w:val="pt-BR" w:eastAsia="en-US" w:bidi="ar-SA"/>
    </w:rPr>
  </w:style>
  <w:style w:type="paragraph" w:styleId="Ttulo2">
    <w:name w:val="Heading 2"/>
    <w:basedOn w:val="Normal"/>
    <w:uiPriority w:val="9"/>
    <w:unhideWhenUsed/>
    <w:qFormat/>
    <w:pPr>
      <w:keepNext/>
      <w:keepLines/>
      <w:numPr>
        <w:ilvl w:val="0"/>
        <w:numId w:val="1"/>
      </w:numPr>
      <w:pBdr>
        <w:top w:val="single" w:sz="4" w:space="1" w:color="000001"/>
        <w:left w:val="single" w:sz="4" w:space="4" w:color="000001"/>
        <w:bottom w:val="single" w:sz="4" w:space="1" w:color="000001"/>
        <w:right w:val="single" w:sz="4" w:space="4" w:color="000001"/>
      </w:pBdr>
      <w:shd w:val="clear" w:color="E7E6E6" w:fill="E7E6E6" w:themeFill="background2"/>
      <w:tabs>
        <w:tab w:val="left" w:pos="284" w:leader="none"/>
      </w:tabs>
      <w:spacing w:before="120" w:after="120"/>
      <w:jc w:val="center"/>
      <w:outlineLvl w:val="0"/>
      <w:outlineLvl w:val="0"/>
    </w:pPr>
    <w:rPr>
      <w:rFonts w:eastAsia="Calibri Light" w:cs="Calibri Light"/>
      <w:b/>
      <w:caps/>
      <w:sz w:val="32"/>
      <w:szCs w:val="32"/>
    </w:rPr>
  </w:style>
  <w:style w:type="paragraph" w:styleId="Ttulo3">
    <w:name w:val="Heading 3"/>
    <w:basedOn w:val="Normal"/>
    <w:uiPriority w:val="9"/>
    <w:unhideWhenUsed/>
    <w:qFormat/>
    <w:pPr>
      <w:keepNext/>
      <w:keepLines/>
      <w:outlineLvl w:val="2"/>
    </w:pPr>
    <w:rPr>
      <w:rFonts w:eastAsia="Calibri Light" w:cs="Calibri Light"/>
      <w:b/>
      <w:caps/>
      <w:sz w:val="28"/>
      <w:szCs w:val="28"/>
    </w:rPr>
  </w:style>
  <w:style w:type="paragraph" w:styleId="Ttulo4">
    <w:name w:val="Heading 4"/>
    <w:basedOn w:val="Normal"/>
    <w:uiPriority w:val="9"/>
    <w:unhideWhenUsed/>
    <w:qFormat/>
    <w:pPr>
      <w:keepNext/>
      <w:keepLines/>
      <w:spacing w:before="40" w:after="120"/>
      <w:outlineLvl w:val="3"/>
    </w:pPr>
    <w:rPr>
      <w:rFonts w:eastAsia="Calibri Light" w:cs="Calibri Light"/>
      <w:b/>
      <w:sz w:val="24"/>
      <w:szCs w:val="24"/>
    </w:rPr>
  </w:style>
  <w:style w:type="paragraph" w:styleId="Ttulo5">
    <w:name w:val="Heading 5"/>
    <w:basedOn w:val="Ttulo4"/>
    <w:uiPriority w:val="9"/>
    <w:unhideWhenUsed/>
    <w:qFormat/>
    <w:pPr>
      <w:outlineLvl w:val="4"/>
    </w:pPr>
    <w:rPr/>
  </w:style>
  <w:style w:type="paragraph" w:styleId="Ttulo6">
    <w:name w:val="Heading 6"/>
    <w:basedOn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ascii="Calibri Light" w:hAnsi="Calibri Light" w:eastAsia="Calibri Light" w:cs="Calibri Light"/>
      <w:i/>
      <w:iCs/>
      <w:caps/>
      <w:color w:val="1F3864" w:themeColor="accent1" w:themeShade="80"/>
    </w:rPr>
  </w:style>
  <w:style w:type="paragraph" w:styleId="Ttulo7">
    <w:name w:val="Heading 7"/>
    <w:basedOn w:val="Normal"/>
    <w:uiPriority w:val="9"/>
    <w:semiHidden/>
    <w:unhideWhenUsed/>
    <w:qFormat/>
    <w:pPr>
      <w:keepNext/>
      <w:keepLines/>
      <w:spacing w:before="40" w:after="0"/>
      <w:outlineLvl w:val="6"/>
    </w:pPr>
    <w:rPr>
      <w:rFonts w:ascii="Calibri Light" w:hAnsi="Calibri Light" w:eastAsia="Calibri Light" w:cs="Calibri Light"/>
      <w:b/>
      <w:bCs/>
      <w:color w:val="1F3864" w:themeColor="accent1" w:themeShade="80"/>
    </w:rPr>
  </w:style>
  <w:style w:type="paragraph" w:styleId="Ttulo8">
    <w:name w:val="Heading 8"/>
    <w:basedOn w:val="Normal"/>
    <w:uiPriority w:val="9"/>
    <w:semiHidden/>
    <w:unhideWhenUsed/>
    <w:qFormat/>
    <w:pPr>
      <w:keepNext/>
      <w:keepLines/>
      <w:spacing w:before="40" w:after="0"/>
      <w:outlineLvl w:val="7"/>
    </w:pPr>
    <w:rPr>
      <w:rFonts w:ascii="Calibri Light" w:hAnsi="Calibri Light" w:eastAsia="Calibri Light" w:cs="Calibri Light"/>
      <w:b/>
      <w:bCs/>
      <w:i/>
      <w:iCs/>
      <w:color w:val="1F3864" w:themeColor="accent1" w:themeShade="80"/>
    </w:rPr>
  </w:style>
  <w:style w:type="paragraph" w:styleId="Ttulo9">
    <w:name w:val="Heading 9"/>
    <w:basedOn w:val="Normal"/>
    <w:uiPriority w:val="9"/>
    <w:semiHidden/>
    <w:unhideWhenUsed/>
    <w:qFormat/>
    <w:pPr>
      <w:keepNext/>
      <w:keepLines/>
      <w:spacing w:before="40" w:after="0"/>
      <w:outlineLvl w:val="8"/>
    </w:pPr>
    <w:rPr>
      <w:rFonts w:ascii="Calibri Light" w:hAnsi="Calibri Light" w:eastAsia="Calibri Light" w:cs="Calibri Light"/>
      <w:i/>
      <w:iCs/>
      <w:color w:val="1F3864" w:themeColor="accent1" w:themeShade="80"/>
    </w:rPr>
  </w:style>
  <w:style w:type="character" w:styleId="CaptionChar">
    <w:name w:val="Caption Char"/>
    <w:uiPriority w:val="99"/>
    <w:qFormat/>
    <w:rPr/>
  </w:style>
  <w:style w:type="character" w:styleId="EndnoteTextChar">
    <w:name w:val="Endnote Text Char"/>
    <w:uiPriority w:val="99"/>
    <w:qFormat/>
    <w:rPr>
      <w:sz w:val="20"/>
    </w:rPr>
  </w:style>
  <w:style w:type="character" w:styleId="Ncoradanotadefim">
    <w:name w:val="Âncora da nota de fim"/>
    <w:rPr>
      <w:vertAlign w:val="superscript"/>
    </w:rPr>
  </w:style>
  <w:style w:type="character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CabealhoChar" w:customStyle="1">
    <w:name w:val="Cabeçalho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Marcas" w:customStyle="1">
    <w:name w:val="Marcas"/>
    <w:qFormat/>
    <w:rPr>
      <w:rFonts w:ascii="OpenSymbol" w:hAnsi="OpenSymbol" w:eastAsia="OpenSymbol" w:cs="OpenSymbol"/>
    </w:rPr>
  </w:style>
  <w:style w:type="character" w:styleId="Smbolosdenumerao" w:customStyle="1">
    <w:name w:val="Símbolos de numeração"/>
    <w:qFormat/>
    <w:rPr/>
  </w:style>
  <w:style w:type="character" w:styleId="Ttulo1Char" w:customStyle="1">
    <w:name w:val="Título 1 Char"/>
    <w:basedOn w:val="DefaultParagraphFont"/>
    <w:uiPriority w:val="9"/>
    <w:qFormat/>
    <w:rPr>
      <w:rFonts w:ascii="Times New Roman" w:hAnsi="Times New Roman" w:eastAsia="Calibri Light" w:cs="Calibri Light"/>
      <w:b/>
      <w:caps/>
      <w:sz w:val="24"/>
      <w:szCs w:val="36"/>
    </w:rPr>
  </w:style>
  <w:style w:type="character" w:styleId="Ttulo2Char" w:customStyle="1">
    <w:name w:val="Título 2 Char"/>
    <w:basedOn w:val="DefaultParagraphFont"/>
    <w:uiPriority w:val="9"/>
    <w:qFormat/>
    <w:rPr>
      <w:rFonts w:ascii="Times New Roman" w:hAnsi="Times New Roman" w:eastAsia="Calibri Light" w:cs="Calibri Light"/>
      <w:caps/>
      <w:sz w:val="20"/>
      <w:szCs w:val="32"/>
      <w:shd w:fill="E7E6E6" w:val="clear"/>
    </w:rPr>
  </w:style>
  <w:style w:type="character" w:styleId="Ttulo3Char" w:customStyle="1">
    <w:name w:val="Título 3 Char"/>
    <w:basedOn w:val="DefaultParagraphFont"/>
    <w:uiPriority w:val="9"/>
    <w:qFormat/>
    <w:rPr>
      <w:rFonts w:ascii="Times New Roman" w:hAnsi="Times New Roman" w:eastAsia="Calibri Light" w:cs="Calibri Light"/>
      <w:b/>
      <w:caps/>
      <w:sz w:val="20"/>
      <w:szCs w:val="28"/>
    </w:rPr>
  </w:style>
  <w:style w:type="character" w:styleId="Ttulo4Char" w:customStyle="1">
    <w:name w:val="Título 4 Char"/>
    <w:basedOn w:val="DefaultParagraphFont"/>
    <w:uiPriority w:val="9"/>
    <w:qFormat/>
    <w:rPr>
      <w:rFonts w:ascii="Times New Roman" w:hAnsi="Times New Roman" w:eastAsia="Calibri Light" w:cs="Calibri Light"/>
      <w:b/>
      <w:sz w:val="20"/>
      <w:szCs w:val="24"/>
    </w:rPr>
  </w:style>
  <w:style w:type="character" w:styleId="Ttulo5Char" w:customStyle="1">
    <w:name w:val="Título 5 Char"/>
    <w:basedOn w:val="DefaultParagraphFont"/>
    <w:uiPriority w:val="9"/>
    <w:qFormat/>
    <w:rPr>
      <w:rFonts w:ascii="Times New Roman" w:hAnsi="Times New Roman" w:eastAsia="Calibri Light" w:cs="Calibri Light"/>
      <w:b/>
      <w:sz w:val="20"/>
      <w:szCs w:val="24"/>
    </w:rPr>
  </w:style>
  <w:style w:type="character" w:styleId="Ttulo6Char" w:customStyle="1">
    <w:name w:val="Título 6 Char"/>
    <w:basedOn w:val="DefaultParagraphFont"/>
    <w:uiPriority w:val="9"/>
    <w:semiHidden/>
    <w:qFormat/>
    <w:rPr>
      <w:rFonts w:ascii="Calibri Light" w:hAnsi="Calibri Light" w:eastAsia="Calibri Light" w:cs="Calibri Light"/>
      <w:i/>
      <w:iCs/>
      <w:caps/>
      <w:color w:val="1F3864" w:themeColor="accent1" w:themeShade="80"/>
      <w:sz w:val="20"/>
    </w:rPr>
  </w:style>
  <w:style w:type="character" w:styleId="Ttulo7Char" w:customStyle="1">
    <w:name w:val="Título 7 Char"/>
    <w:basedOn w:val="DefaultParagraphFont"/>
    <w:uiPriority w:val="9"/>
    <w:semiHidden/>
    <w:qFormat/>
    <w:rPr>
      <w:rFonts w:ascii="Calibri Light" w:hAnsi="Calibri Light" w:eastAsia="Calibri Light" w:cs="Calibri Light"/>
      <w:b/>
      <w:bCs/>
      <w:color w:val="1F3864" w:themeColor="accent1" w:themeShade="80"/>
      <w:sz w:val="20"/>
    </w:rPr>
  </w:style>
  <w:style w:type="character" w:styleId="Ttulo8Char" w:customStyle="1">
    <w:name w:val="Título 8 Char"/>
    <w:basedOn w:val="DefaultParagraphFont"/>
    <w:uiPriority w:val="9"/>
    <w:semiHidden/>
    <w:qFormat/>
    <w:rPr>
      <w:rFonts w:ascii="Calibri Light" w:hAnsi="Calibri Light" w:eastAsia="Calibri Light" w:cs="Calibri Light"/>
      <w:b/>
      <w:bCs/>
      <w:i/>
      <w:iCs/>
      <w:color w:val="1F3864" w:themeColor="accent1" w:themeShade="80"/>
      <w:sz w:val="20"/>
    </w:rPr>
  </w:style>
  <w:style w:type="character" w:styleId="Ttulo9Char" w:customStyle="1">
    <w:name w:val="Título 9 Char"/>
    <w:basedOn w:val="DefaultParagraphFont"/>
    <w:uiPriority w:val="9"/>
    <w:semiHidden/>
    <w:qFormat/>
    <w:rPr>
      <w:rFonts w:ascii="Calibri Light" w:hAnsi="Calibri Light" w:eastAsia="Calibri Light" w:cs="Calibri Light"/>
      <w:i/>
      <w:iCs/>
      <w:color w:val="1F3864" w:themeColor="accent1" w:themeShade="80"/>
      <w:sz w:val="20"/>
    </w:rPr>
  </w:style>
  <w:style w:type="character" w:styleId="TtuloChar" w:customStyle="1">
    <w:name w:val="Título Char"/>
    <w:basedOn w:val="DefaultParagraphFont"/>
    <w:uiPriority w:val="10"/>
    <w:qFormat/>
    <w:rPr>
      <w:rFonts w:ascii="Calibri Light" w:hAnsi="Calibri Light" w:eastAsia="Calibri Light" w:cs="Calibri Light"/>
      <w:caps/>
      <w:color w:val="44546A" w:themeColor="text2"/>
      <w:spacing w:val="-15"/>
      <w:sz w:val="72"/>
      <w:szCs w:val="72"/>
    </w:rPr>
  </w:style>
  <w:style w:type="character" w:styleId="SubttuloChar" w:customStyle="1">
    <w:name w:val="Subtítulo Char"/>
    <w:basedOn w:val="DefaultParagraphFont"/>
    <w:uiPriority w:val="11"/>
    <w:qFormat/>
    <w:rPr>
      <w:rFonts w:ascii="Calibri Light" w:hAnsi="Calibri Light" w:eastAsia="Calibri Light" w:cs="Calibri Light"/>
      <w:color w:val="4472C4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Nfase">
    <w:name w:val="Ênfase"/>
    <w:basedOn w:val="DefaultParagraphFont"/>
    <w:uiPriority w:val="20"/>
    <w:qFormat/>
    <w:rPr>
      <w:i/>
      <w:iCs/>
    </w:rPr>
  </w:style>
  <w:style w:type="character" w:styleId="CitaoChar" w:customStyle="1">
    <w:name w:val="Citação Char"/>
    <w:basedOn w:val="DefaultParagraphFont"/>
    <w:uiPriority w:val="29"/>
    <w:qFormat/>
    <w:rPr>
      <w:rFonts w:ascii="Times New Roman" w:hAnsi="Times New Roman"/>
      <w:sz w:val="20"/>
      <w:szCs w:val="24"/>
    </w:rPr>
  </w:style>
  <w:style w:type="character" w:styleId="CitaoIntensaChar" w:customStyle="1">
    <w:name w:val="Citação Intensa Char"/>
    <w:basedOn w:val="DefaultParagraphFont"/>
    <w:uiPriority w:val="30"/>
    <w:qFormat/>
    <w:rPr>
      <w:rFonts w:ascii="Calibri Light" w:hAnsi="Calibri Light" w:eastAsia="Calibri Light" w:cs="Calibri Light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Pr>
      <w:smallCaps/>
      <w:color w:val="595959" w:themeColor="text1" w:themeTint="a6"/>
      <w:u w:val="non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10"/>
    </w:rPr>
  </w:style>
  <w:style w:type="character" w:styleId="TextodebaloChar" w:customStyle="1">
    <w:name w:val="Texto de balão Char"/>
    <w:basedOn w:val="DefaultParagraphFont"/>
    <w:uiPriority w:val="99"/>
    <w:semiHidden/>
    <w:qFormat/>
    <w:rPr>
      <w:rFonts w:ascii="Segoe UI" w:hAnsi="Segoe UI" w:cs="Segoe UI"/>
      <w:sz w:val="18"/>
      <w:szCs w:val="18"/>
    </w:rPr>
  </w:style>
  <w:style w:type="character" w:styleId="LinkdaInternet">
    <w:name w:val="Link da Internet"/>
    <w:basedOn w:val="DefaultParagraphFont"/>
    <w:uiPriority w:val="99"/>
    <w:unhideWhenUsed/>
    <w:rPr>
      <w:color w:val="0563C1" w:themeColor="hyperlink"/>
      <w:u w:val="single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Pr>
      <w:color w:val="605E5C"/>
      <w:shd w:fill="E1DFDD" w:val="clear"/>
    </w:rPr>
  </w:style>
  <w:style w:type="character" w:styleId="SemEspaamentoChar" w:customStyle="1">
    <w:name w:val="Sem Espaçamento Char"/>
    <w:basedOn w:val="DefaultParagraphFont"/>
    <w:uiPriority w:val="1"/>
    <w:qFormat/>
    <w:rPr>
      <w:rFonts w:ascii="Times New Roman" w:hAnsi="Times New Roman"/>
      <w:sz w:val="20"/>
    </w:rPr>
  </w:style>
  <w:style w:type="character" w:styleId="DestaqueChar" w:customStyle="1">
    <w:name w:val="Destaque Char"/>
    <w:basedOn w:val="SemEspaamentoChar"/>
    <w:qFormat/>
    <w:rPr>
      <w:rFonts w:ascii="Times New Roman" w:hAnsi="Times New Roman"/>
      <w:b/>
      <w:sz w:val="24"/>
    </w:rPr>
  </w:style>
  <w:style w:type="character" w:styleId="TextodenotaderodapChar" w:customStyle="1">
    <w:name w:val="Texto de nota de rodapé Char"/>
    <w:basedOn w:val="DefaultParagraphFont"/>
    <w:uiPriority w:val="99"/>
    <w:qFormat/>
    <w:rPr>
      <w:rFonts w:ascii="Times New Roman" w:hAnsi="Times New Roman"/>
      <w:sz w:val="20"/>
      <w:szCs w:val="20"/>
    </w:rPr>
  </w:style>
  <w:style w:type="character" w:styleId="Ncoradanotaderodap">
    <w:name w:val="Âncora da nota de rodapé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Pr>
      <w:vertAlign w:val="superscript"/>
    </w:rPr>
  </w:style>
  <w:style w:type="character" w:styleId="RodapChar" w:customStyle="1">
    <w:name w:val="Rodapé Char"/>
    <w:basedOn w:val="DefaultParagraphFont"/>
    <w:uiPriority w:val="99"/>
    <w:qFormat/>
    <w:rPr>
      <w:rFonts w:ascii="Times New Roman" w:hAnsi="Times New Roman" w:eastAsia="SimSun" w:cs="Tahoma"/>
      <w:sz w:val="24"/>
      <w:szCs w:val="24"/>
      <w:lang w:eastAsia="zh-CN" w:bidi="hi-IN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styleId="Fontepargpadro">
    <w:name w:val="Fonte parág. padrão"/>
    <w:qFormat/>
    <w:rPr/>
  </w:style>
  <w:style w:type="character" w:styleId="ListLabel1">
    <w:name w:val="ListLabel 1"/>
    <w:qFormat/>
    <w:rPr>
      <w:sz w:val="24"/>
    </w:rPr>
  </w:style>
  <w:style w:type="character" w:styleId="ListLabel2">
    <w:name w:val="ListLabel 2"/>
    <w:qFormat/>
    <w:rPr>
      <w:sz w:val="24"/>
    </w:rPr>
  </w:style>
  <w:style w:type="paragraph" w:styleId="Ttulo" w:customStyle="1">
    <w:name w:val="Título"/>
    <w:basedOn w:val="Normal"/>
    <w:next w:val="Corpodetexto"/>
    <w:qFormat/>
    <w:pPr>
      <w:keepNext/>
      <w:widowControl w:val="false"/>
      <w:bidi w:val="0"/>
      <w:spacing w:before="240" w:after="120"/>
      <w:jc w:val="left"/>
    </w:pPr>
    <w:rPr>
      <w:rFonts w:ascii="Arial" w:hAnsi="Arial" w:eastAsia="MS Mincho" w:cs="Calibri"/>
      <w:color w:val="00000A"/>
      <w:sz w:val="28"/>
      <w:szCs w:val="28"/>
      <w:lang w:val="pt-BR" w:eastAsia="en-US" w:bidi="ar-SA"/>
    </w:rPr>
  </w:style>
  <w:style w:type="paragraph" w:styleId="Co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uiPriority w:val="35"/>
    <w:unhideWhenUsed/>
    <w:qFormat/>
    <w:pPr>
      <w:spacing w:before="0" w:after="240"/>
    </w:pPr>
    <w:rPr>
      <w:b/>
      <w:bCs/>
      <w:smallCaps/>
      <w:sz w:val="18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EndnoteSymbol">
    <w:name w:val="Endnote Symbol"/>
    <w:basedOn w:val="Normal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Sumrio4">
    <w:name w:val="TOC 4"/>
    <w:basedOn w:val="Normal"/>
    <w:uiPriority w:val="39"/>
    <w:unhideWhenUsed/>
    <w:pPr>
      <w:spacing w:before="0" w:after="57"/>
      <w:ind w:left="850" w:hanging="0"/>
    </w:pPr>
    <w:rPr/>
  </w:style>
  <w:style w:type="paragraph" w:styleId="Sumrio5">
    <w:name w:val="TOC 5"/>
    <w:basedOn w:val="Normal"/>
    <w:uiPriority w:val="39"/>
    <w:unhideWhenUsed/>
    <w:pPr>
      <w:spacing w:before="0" w:after="57"/>
      <w:ind w:left="1134" w:hanging="0"/>
    </w:pPr>
    <w:rPr/>
  </w:style>
  <w:style w:type="paragraph" w:styleId="Sumrio6">
    <w:name w:val="TOC 6"/>
    <w:basedOn w:val="Normal"/>
    <w:uiPriority w:val="39"/>
    <w:unhideWhenUsed/>
    <w:pPr>
      <w:spacing w:before="0" w:after="57"/>
      <w:ind w:left="1417" w:hanging="0"/>
    </w:pPr>
    <w:rPr/>
  </w:style>
  <w:style w:type="paragraph" w:styleId="Sumrio7">
    <w:name w:val="TOC 7"/>
    <w:basedOn w:val="Normal"/>
    <w:uiPriority w:val="39"/>
    <w:unhideWhenUsed/>
    <w:pPr>
      <w:spacing w:before="0" w:after="57"/>
      <w:ind w:left="1701" w:hanging="0"/>
    </w:pPr>
    <w:rPr/>
  </w:style>
  <w:style w:type="paragraph" w:styleId="Sumrio8">
    <w:name w:val="TOC 8"/>
    <w:basedOn w:val="Normal"/>
    <w:uiPriority w:val="39"/>
    <w:unhideWhenUsed/>
    <w:pPr>
      <w:spacing w:before="0" w:after="57"/>
      <w:ind w:left="1984" w:hanging="0"/>
    </w:pPr>
    <w:rPr/>
  </w:style>
  <w:style w:type="paragraph" w:styleId="Sumrio9">
    <w:name w:val="TOC 9"/>
    <w:basedOn w:val="Normal"/>
    <w:uiPriority w:val="39"/>
    <w:unhideWhenUsed/>
    <w:pPr>
      <w:spacing w:before="0" w:after="57"/>
      <w:ind w:left="2268" w:hanging="0"/>
    </w:pPr>
    <w:rPr/>
  </w:style>
  <w:style w:type="paragraph" w:styleId="Standard" w:customStyle="1">
    <w:name w:val="Standard"/>
    <w:qFormat/>
    <w:pPr>
      <w:widowControl w:val="fals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SimSun" w:cs="Tahoma"/>
      <w:color w:val="00000A"/>
      <w:sz w:val="24"/>
      <w:szCs w:val="24"/>
      <w:lang w:val="pt-BR" w:eastAsia="zh-CN" w:bidi="hi-IN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Texto" w:customStyle="1">
    <w:name w:val="texto"/>
    <w:qFormat/>
    <w:pPr>
      <w:widowControl/>
      <w:tabs>
        <w:tab w:val="left" w:pos="878" w:leader="none"/>
        <w:tab w:val="left" w:pos="1586" w:leader="none"/>
        <w:tab w:val="left" w:pos="2294" w:leader="none"/>
        <w:tab w:val="left" w:pos="3002" w:leader="none"/>
        <w:tab w:val="left" w:pos="3710" w:leader="none"/>
        <w:tab w:val="left" w:pos="4418" w:leader="none"/>
        <w:tab w:val="left" w:pos="5126" w:leader="none"/>
        <w:tab w:val="left" w:pos="5834" w:leader="none"/>
        <w:tab w:val="left" w:pos="6542" w:leader="none"/>
        <w:tab w:val="left" w:pos="7250" w:leader="none"/>
        <w:tab w:val="left" w:pos="7958" w:leader="none"/>
        <w:tab w:val="left" w:pos="8666" w:leader="none"/>
        <w:tab w:val="left" w:pos="9374" w:leader="none"/>
        <w:tab w:val="left" w:pos="10082" w:leader="none"/>
        <w:tab w:val="left" w:pos="10790" w:leader="none"/>
        <w:tab w:val="left" w:pos="11498" w:leader="none"/>
        <w:tab w:val="left" w:pos="12206" w:leader="none"/>
        <w:tab w:val="left" w:pos="12914" w:leader="none"/>
        <w:tab w:val="left" w:pos="13622" w:leader="none"/>
        <w:tab w:val="left" w:pos="14330" w:leader="none"/>
        <w:tab w:val="left" w:pos="15038" w:leader="none"/>
        <w:tab w:val="left" w:pos="15746" w:leader="none"/>
        <w:tab w:val="left" w:pos="16454" w:leader="none"/>
        <w:tab w:val="left" w:pos="17162" w:leader="none"/>
        <w:tab w:val="left" w:pos="17870" w:leader="none"/>
        <w:tab w:val="left" w:pos="18578" w:leader="none"/>
        <w:tab w:val="left" w:pos="19286" w:leader="none"/>
        <w:tab w:val="left" w:pos="19994" w:leader="none"/>
        <w:tab w:val="left" w:pos="20702" w:leader="none"/>
        <w:tab w:val="left" w:pos="21410" w:leader="none"/>
        <w:tab w:val="left" w:pos="22118" w:leader="none"/>
        <w:tab w:val="left" w:pos="22826" w:leader="none"/>
        <w:tab w:val="left" w:pos="23534" w:leader="none"/>
        <w:tab w:val="left" w:pos="24242" w:leader="none"/>
        <w:tab w:val="left" w:pos="24950" w:leader="none"/>
        <w:tab w:val="left" w:pos="25658" w:leader="none"/>
        <w:tab w:val="left" w:pos="26366" w:leader="none"/>
        <w:tab w:val="left" w:pos="27074" w:leader="none"/>
        <w:tab w:val="left" w:pos="27782" w:leader="none"/>
        <w:tab w:val="left" w:pos="28490" w:leader="none"/>
      </w:tabs>
      <w:bidi w:val="0"/>
      <w:spacing w:lineRule="atLeast" w:line="240" w:beforeAutospacing="0" w:before="0" w:afterAutospacing="0" w:after="0"/>
      <w:ind w:left="170" w:hanging="170"/>
      <w:jc w:val="both"/>
    </w:pPr>
    <w:rPr>
      <w:rFonts w:ascii="Times New Roman" w:hAnsi="Times New Roman" w:eastAsia="Times New Roman" w:cs="Calibri"/>
      <w:color w:val="00000A"/>
      <w:sz w:val="20"/>
      <w:szCs w:val="20"/>
      <w:lang w:val="pt-BR" w:eastAsia="zh-CN" w:bidi="ar-SA"/>
    </w:rPr>
  </w:style>
  <w:style w:type="paragraph" w:styleId="Contedodatabela" w:customStyle="1">
    <w:name w:val="Conteúdo da tabela"/>
    <w:basedOn w:val="Standard"/>
    <w:qFormat/>
    <w:pPr/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Standard"/>
    <w:pPr>
      <w:tabs>
        <w:tab w:val="center" w:pos="4819" w:leader="none"/>
        <w:tab w:val="right" w:pos="9638" w:leader="none"/>
      </w:tabs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Citaes" w:customStyle="1">
    <w:name w:val="Citações"/>
    <w:basedOn w:val="Standard"/>
    <w:qFormat/>
    <w:pPr>
      <w:spacing w:before="0" w:after="170"/>
      <w:ind w:left="2268" w:hanging="0"/>
      <w:jc w:val="both"/>
    </w:pPr>
    <w:rPr>
      <w:sz w:val="20"/>
    </w:rPr>
  </w:style>
  <w:style w:type="paragraph" w:styleId="Ttulododocumento">
    <w:name w:val="Title"/>
    <w:basedOn w:val="Normal"/>
    <w:uiPriority w:val="10"/>
    <w:qFormat/>
    <w:pPr>
      <w:spacing w:lineRule="auto" w:line="204" w:before="0" w:after="0"/>
      <w:contextualSpacing/>
    </w:pPr>
    <w:rPr>
      <w:rFonts w:ascii="Calibri Light" w:hAnsi="Calibri Light" w:eastAsia="Calibri Light" w:cs="Calibri Light"/>
      <w:caps/>
      <w:color w:val="44546A" w:themeColor="text2"/>
      <w:spacing w:val="-15"/>
      <w:sz w:val="72"/>
      <w:szCs w:val="72"/>
    </w:rPr>
  </w:style>
  <w:style w:type="paragraph" w:styleId="Subttulo">
    <w:name w:val="Subtitle"/>
    <w:basedOn w:val="Normal"/>
    <w:uiPriority w:val="11"/>
    <w:qFormat/>
    <w:pPr>
      <w:spacing w:before="0" w:after="240"/>
    </w:pPr>
    <w:rPr>
      <w:rFonts w:ascii="Calibri Light" w:hAnsi="Calibri Light" w:eastAsia="Calibri Light" w:cs="Calibri Light"/>
      <w:color w:val="4472C4" w:themeColor="accent1"/>
      <w:sz w:val="28"/>
      <w:szCs w:val="28"/>
    </w:rPr>
  </w:style>
  <w:style w:type="paragraph" w:styleId="Rodap">
    <w:name w:val="Footer"/>
    <w:basedOn w:val="Standard"/>
    <w:uiPriority w:val="99"/>
    <w:pPr>
      <w:tabs>
        <w:tab w:val="center" w:pos="4819" w:leader="none"/>
        <w:tab w:val="right" w:pos="9638" w:leader="none"/>
      </w:tabs>
    </w:pPr>
    <w:rPr/>
  </w:style>
  <w:style w:type="paragraph" w:styleId="EPTabela" w:customStyle="1">
    <w:name w:val="EP Tabela"/>
    <w:basedOn w:val="Normal"/>
    <w:qFormat/>
    <w:pPr>
      <w:jc w:val="center"/>
    </w:pPr>
    <w:rPr>
      <w:rFonts w:cs="Arial"/>
      <w:b/>
      <w:lang w:eastAsia="ar-SA"/>
    </w:rPr>
  </w:style>
  <w:style w:type="paragraph" w:styleId="EPConteudotabela" w:customStyle="1">
    <w:name w:val="EP Conteudotabela"/>
    <w:basedOn w:val="Normal"/>
    <w:qFormat/>
    <w:pPr>
      <w:tabs>
        <w:tab w:val="left" w:pos="-302" w:leader="none"/>
      </w:tabs>
      <w:spacing w:lineRule="atLeast" w:line="100"/>
      <w:ind w:left="23" w:firstLine="45"/>
    </w:pPr>
    <w:rPr>
      <w:rFonts w:cs="Arial"/>
      <w:lang w:eastAsia="ar-SA"/>
    </w:rPr>
  </w:style>
  <w:style w:type="paragraph" w:styleId="ContedodatabelaTexto" w:customStyle="1">
    <w:name w:val="Conteúdo da tabela - Texto"/>
    <w:basedOn w:val="Contedodatabela"/>
    <w:qFormat/>
    <w:pPr>
      <w:spacing w:before="0" w:after="170"/>
      <w:ind w:firstLine="850"/>
      <w:jc w:val="both"/>
    </w:pPr>
    <w:rPr>
      <w:sz w:val="20"/>
    </w:rPr>
  </w:style>
  <w:style w:type="paragraph" w:styleId="NormalWeb">
    <w:name w:val="Normal (Web)"/>
    <w:basedOn w:val="Standard"/>
    <w:uiPriority w:val="99"/>
    <w:qFormat/>
    <w:pPr>
      <w:widowControl/>
      <w:spacing w:lineRule="atLeast" w:line="100" w:before="280" w:after="0"/>
    </w:pPr>
    <w:rPr>
      <w:rFonts w:eastAsia="Times New Roman" w:cs="Times New Roman"/>
      <w:lang w:eastAsia="ar-SA" w:bidi="ar-SA"/>
    </w:rPr>
  </w:style>
  <w:style w:type="paragraph" w:styleId="ListParagraph">
    <w:name w:val="List Paragraph"/>
    <w:basedOn w:val="Normal"/>
    <w:uiPriority w:val="34"/>
    <w:qFormat/>
    <w:pPr>
      <w:spacing w:before="0" w:after="12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Calibri" w:cs="Calibri"/>
      <w:color w:val="00000A"/>
      <w:sz w:val="20"/>
      <w:szCs w:val="22"/>
      <w:lang w:val="pt-BR" w:eastAsia="en-US" w:bidi="ar-SA"/>
    </w:rPr>
  </w:style>
  <w:style w:type="paragraph" w:styleId="Quote">
    <w:name w:val="Quote"/>
    <w:basedOn w:val="Normal"/>
    <w:uiPriority w:val="29"/>
    <w:qFormat/>
    <w:pPr>
      <w:spacing w:before="120" w:after="120"/>
      <w:ind w:left="2268" w:hanging="0"/>
    </w:pPr>
    <w:rPr>
      <w:sz w:val="24"/>
      <w:szCs w:val="24"/>
    </w:rPr>
  </w:style>
  <w:style w:type="paragraph" w:styleId="IntenseQuote">
    <w:name w:val="Intense Quote"/>
    <w:basedOn w:val="Normal"/>
    <w:uiPriority w:val="30"/>
    <w:qFormat/>
    <w:pPr>
      <w:spacing w:beforeAutospacing="1" w:after="240"/>
      <w:ind w:left="720" w:hanging="0"/>
      <w:jc w:val="center"/>
    </w:pPr>
    <w:rPr>
      <w:rFonts w:ascii="Calibri Light" w:hAnsi="Calibri Light" w:eastAsia="Calibri Light" w:cs="Calibri Light"/>
      <w:color w:val="44546A" w:themeColor="text2"/>
      <w:spacing w:val="-6"/>
      <w:sz w:val="32"/>
      <w:szCs w:val="32"/>
    </w:rPr>
  </w:style>
  <w:style w:type="paragraph" w:styleId="Ttulodondicealfabtico">
    <w:name w:val="Index Heading"/>
    <w:basedOn w:val="Ttulo"/>
    <w:pPr/>
    <w:rPr/>
  </w:style>
  <w:style w:type="paragraph" w:styleId="TOCHeading">
    <w:name w:val="TOC Heading"/>
    <w:basedOn w:val="Ttulo1"/>
    <w:uiPriority w:val="39"/>
    <w:unhideWhenUsed/>
    <w:qFormat/>
    <w:pPr/>
    <w:rPr/>
  </w:style>
  <w:style w:type="paragraph" w:styleId="BalloonText">
    <w:name w:val="Balloon Text"/>
    <w:basedOn w:val="Normal"/>
    <w:uiPriority w:val="99"/>
    <w:semiHidden/>
    <w:unhideWhenUsed/>
    <w:qFormat/>
    <w:pPr>
      <w:spacing w:before="0" w:after="0"/>
    </w:pPr>
    <w:rPr>
      <w:rFonts w:ascii="Segoe UI" w:hAnsi="Segoe UI" w:cs="Segoe UI"/>
      <w:sz w:val="18"/>
      <w:szCs w:val="18"/>
    </w:rPr>
  </w:style>
  <w:style w:type="paragraph" w:styleId="Default" w:customStyle="1">
    <w:name w:val="Default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Calibri" w:cs="Times New Roman"/>
      <w:color w:val="000000"/>
      <w:sz w:val="24"/>
      <w:szCs w:val="24"/>
      <w:lang w:val="pt-BR" w:eastAsia="en-US" w:bidi="ar-SA"/>
    </w:rPr>
  </w:style>
  <w:style w:type="paragraph" w:styleId="Revision">
    <w:name w:val="Revision"/>
    <w:uiPriority w:val="99"/>
    <w:semiHidden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Calibri" w:cs="Calibri"/>
      <w:color w:val="00000A"/>
      <w:sz w:val="20"/>
      <w:szCs w:val="22"/>
      <w:lang w:val="pt-BR" w:eastAsia="en-US" w:bidi="ar-SA"/>
    </w:rPr>
  </w:style>
  <w:style w:type="paragraph" w:styleId="Destaque" w:customStyle="1">
    <w:name w:val="Destaque"/>
    <w:basedOn w:val="NoSpacing"/>
    <w:qFormat/>
    <w:pPr>
      <w:spacing w:before="120" w:after="120"/>
      <w:jc w:val="center"/>
    </w:pPr>
    <w:rPr>
      <w:b/>
      <w:sz w:val="24"/>
    </w:rPr>
  </w:style>
  <w:style w:type="paragraph" w:styleId="Sumrio1">
    <w:name w:val="TOC 1"/>
    <w:basedOn w:val="Normal"/>
    <w:uiPriority w:val="39"/>
    <w:unhideWhenUsed/>
    <w:pPr>
      <w:spacing w:before="0" w:after="100"/>
    </w:pPr>
    <w:rPr/>
  </w:style>
  <w:style w:type="paragraph" w:styleId="Sumrio2">
    <w:name w:val="TOC 2"/>
    <w:basedOn w:val="Normal"/>
    <w:uiPriority w:val="39"/>
    <w:unhideWhenUsed/>
    <w:pPr>
      <w:spacing w:before="0" w:after="100"/>
      <w:ind w:left="200" w:hanging="0"/>
    </w:pPr>
    <w:rPr/>
  </w:style>
  <w:style w:type="paragraph" w:styleId="Sumrio3">
    <w:name w:val="TOC 3"/>
    <w:basedOn w:val="Normal"/>
    <w:uiPriority w:val="39"/>
    <w:unhideWhenUsed/>
    <w:pPr>
      <w:spacing w:before="0" w:after="100"/>
      <w:ind w:left="400" w:hanging="0"/>
    </w:pPr>
    <w:rPr/>
  </w:style>
  <w:style w:type="paragraph" w:styleId="Notaderodap">
    <w:name w:val="Footnote Text"/>
    <w:basedOn w:val="NoSpacing"/>
    <w:uiPriority w:val="99"/>
    <w:unhideWhenUsed/>
    <w:pPr/>
    <w:rPr>
      <w:sz w:val="20"/>
      <w:szCs w:val="20"/>
    </w:rPr>
  </w:style>
  <w:style w:type="paragraph" w:styleId="Corpo" w:customStyle="1">
    <w:name w:val="corpo"/>
    <w:qFormat/>
    <w:pPr>
      <w:pageBreakBefore w:val="false"/>
      <w:widowControl w:val="false"/>
    </w:pPr>
    <w:rPr>
      <w:rFonts w:ascii="Times New Roman" w:hAnsi="Times New Roman" w:eastAsia="SimSun" w:cs="Tahoma"/>
      <w:i w:val="false"/>
      <w:iCs w:val="false"/>
      <w:caps w:val="false"/>
      <w:smallCaps w:val="false"/>
      <w:vanish w:val="false"/>
      <w:color w:val="00000A"/>
      <w:spacing w:val="0"/>
      <w:position w:val="0"/>
      <w:sz w:val="24"/>
      <w:sz w:val="24"/>
      <w:szCs w:val="24"/>
      <w:shd w:fill="000000" w:val="clear"/>
      <w:vertAlign w:val="baseline"/>
      <w:lang w:val="pt-BR" w:eastAsia="hi-IN" w:bidi="hi-IN"/>
    </w:rPr>
  </w:style>
  <w:style w:type="paragraph" w:styleId="TableParagraph">
    <w:name w:val="Table Paragraph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ListaTermodeReferncia" w:customStyle="1">
    <w:name w:val="Lista Termo de Referência"/>
    <w:uiPriority w:val="9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Application>LibreOffice/5.1.6.2$Linux_X86_64 LibreOffice_project/10m0$Build-2</Application>
  <Pages>2</Pages>
  <Words>247</Words>
  <Characters>1576</Characters>
  <CharactersWithSpaces>1920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2020-09-09T15:21:00Z</dcterms:created>
  <dc:creator>Pamela Santiago Hilario</dc:creator>
  <dc:description/>
  <dc:language>pt-BR</dc:language>
  <cp:lastModifiedBy/>
  <cp:lastPrinted>2021-11-24T11:25:37Z</cp:lastPrinted>
  <dcterms:modified xsi:type="dcterms:W3CDTF">2022-10-24T11:19:54Z</dcterms:modified>
  <cp:revision>88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